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2D1B" w14:textId="77777777" w:rsidR="00E92EA7" w:rsidRPr="00D961E8" w:rsidRDefault="00E92EA7">
      <w:pPr>
        <w:tabs>
          <w:tab w:val="center" w:pos="4536"/>
          <w:tab w:val="right" w:pos="9072"/>
        </w:tabs>
        <w:spacing w:after="0" w:line="240" w:lineRule="auto"/>
        <w:ind w:right="360"/>
        <w:jc w:val="center"/>
        <w:rPr>
          <w:rFonts w:eastAsia="Times New Roman" w:cs="Calibri"/>
          <w:sz w:val="24"/>
          <w:szCs w:val="24"/>
          <w:lang w:eastAsia="pl-PL"/>
        </w:rPr>
      </w:pPr>
    </w:p>
    <w:p w14:paraId="339F0328" w14:textId="13126468" w:rsidR="00E92EA7" w:rsidRPr="00D961E8" w:rsidRDefault="00E92EA7" w:rsidP="00E92EA7">
      <w:pPr>
        <w:tabs>
          <w:tab w:val="center" w:pos="4536"/>
          <w:tab w:val="right" w:pos="9072"/>
        </w:tabs>
        <w:spacing w:after="0" w:line="240" w:lineRule="auto"/>
        <w:ind w:right="360"/>
        <w:rPr>
          <w:rFonts w:eastAsia="Times New Roman" w:cs="Calibri"/>
          <w:sz w:val="24"/>
          <w:szCs w:val="24"/>
          <w:lang w:eastAsia="pl-PL"/>
        </w:rPr>
      </w:pPr>
      <w:r w:rsidRPr="00D961E8">
        <w:rPr>
          <w:rFonts w:eastAsia="Times New Roman" w:cs="Calibri"/>
          <w:sz w:val="24"/>
          <w:szCs w:val="24"/>
          <w:lang w:eastAsia="pl-PL"/>
        </w:rPr>
        <w:t>Nr sprawy MOPS.271.4.22</w:t>
      </w:r>
    </w:p>
    <w:p w14:paraId="43A29C35" w14:textId="77777777" w:rsidR="00E92EA7" w:rsidRPr="00D961E8" w:rsidRDefault="00E92EA7" w:rsidP="00E92EA7">
      <w:pPr>
        <w:tabs>
          <w:tab w:val="center" w:pos="4536"/>
          <w:tab w:val="right" w:pos="9072"/>
        </w:tabs>
        <w:spacing w:after="0" w:line="240" w:lineRule="auto"/>
        <w:ind w:right="360"/>
        <w:rPr>
          <w:rFonts w:eastAsia="Times New Roman" w:cs="Calibri"/>
          <w:sz w:val="24"/>
          <w:szCs w:val="24"/>
          <w:lang w:eastAsia="pl-PL"/>
        </w:rPr>
      </w:pPr>
    </w:p>
    <w:p w14:paraId="0F005624" w14:textId="501F9742" w:rsidR="00EE77A5" w:rsidRPr="00D961E8" w:rsidRDefault="00746F84">
      <w:pPr>
        <w:tabs>
          <w:tab w:val="center" w:pos="4536"/>
          <w:tab w:val="right" w:pos="9072"/>
        </w:tabs>
        <w:spacing w:after="0" w:line="240" w:lineRule="auto"/>
        <w:ind w:right="360"/>
        <w:jc w:val="center"/>
        <w:rPr>
          <w:rFonts w:ascii="Calibri" w:eastAsia="Times New Roman" w:hAnsi="Calibri" w:cs="Calibri"/>
          <w:sz w:val="24"/>
          <w:szCs w:val="24"/>
          <w:lang w:eastAsia="pl-PL"/>
        </w:rPr>
      </w:pPr>
      <w:r w:rsidRPr="00D961E8">
        <w:rPr>
          <w:rFonts w:eastAsia="Times New Roman" w:cs="Calibri"/>
          <w:sz w:val="24"/>
          <w:szCs w:val="24"/>
          <w:lang w:eastAsia="pl-PL"/>
        </w:rPr>
        <w:t>ZAMAWIAJĄC</w:t>
      </w:r>
      <w:r w:rsidR="00E92EA7" w:rsidRPr="00D961E8">
        <w:rPr>
          <w:rFonts w:eastAsia="Times New Roman" w:cs="Calibri"/>
          <w:sz w:val="24"/>
          <w:szCs w:val="24"/>
          <w:lang w:eastAsia="pl-PL"/>
        </w:rPr>
        <w:t>Y</w:t>
      </w:r>
    </w:p>
    <w:p w14:paraId="1AF56744" w14:textId="77777777" w:rsidR="00EE77A5" w:rsidRPr="00D961E8" w:rsidRDefault="00746F84">
      <w:pPr>
        <w:spacing w:after="0" w:line="240" w:lineRule="auto"/>
        <w:ind w:left="360" w:hanging="360"/>
        <w:jc w:val="center"/>
        <w:rPr>
          <w:rFonts w:ascii="Calibri" w:eastAsia="Times New Roman" w:hAnsi="Calibri" w:cs="Calibri"/>
          <w:b/>
          <w:color w:val="000000"/>
          <w:sz w:val="24"/>
          <w:szCs w:val="24"/>
          <w:lang w:eastAsia="pl-PL"/>
        </w:rPr>
      </w:pPr>
      <w:r w:rsidRPr="00D961E8">
        <w:rPr>
          <w:rFonts w:eastAsia="Times New Roman" w:cs="Calibri"/>
          <w:b/>
          <w:color w:val="000000"/>
          <w:sz w:val="24"/>
          <w:szCs w:val="24"/>
          <w:lang w:eastAsia="pl-PL"/>
        </w:rPr>
        <w:t xml:space="preserve">Miejski Ośrodek Pomocy Społecznej w Strumieniu </w:t>
      </w:r>
    </w:p>
    <w:p w14:paraId="53875A6B" w14:textId="77777777" w:rsidR="00EE77A5" w:rsidRPr="00D961E8" w:rsidRDefault="00746F84">
      <w:pPr>
        <w:spacing w:after="0" w:line="240" w:lineRule="auto"/>
        <w:ind w:left="360" w:hanging="360"/>
        <w:jc w:val="center"/>
        <w:rPr>
          <w:rFonts w:ascii="Calibri" w:eastAsia="Times New Roman" w:hAnsi="Calibri" w:cs="Times New Roman"/>
          <w:color w:val="000000"/>
          <w:sz w:val="24"/>
          <w:szCs w:val="24"/>
          <w:lang w:eastAsia="pl-PL"/>
        </w:rPr>
      </w:pPr>
      <w:r w:rsidRPr="00D961E8">
        <w:rPr>
          <w:rFonts w:eastAsia="Times New Roman" w:cs="Times New Roman"/>
          <w:color w:val="000000"/>
          <w:sz w:val="24"/>
          <w:szCs w:val="24"/>
          <w:lang w:eastAsia="pl-PL"/>
        </w:rPr>
        <w:t>ul. 1 Maja 18, 43-246 Strumień</w:t>
      </w:r>
    </w:p>
    <w:p w14:paraId="0AA495FD" w14:textId="77777777" w:rsidR="00EE77A5" w:rsidRPr="00D961E8" w:rsidRDefault="00746F84">
      <w:pPr>
        <w:spacing w:after="0" w:line="240" w:lineRule="auto"/>
        <w:ind w:left="360" w:hanging="360"/>
        <w:jc w:val="center"/>
        <w:rPr>
          <w:rFonts w:ascii="Calibri" w:eastAsia="Times New Roman" w:hAnsi="Calibri" w:cs="Times New Roman"/>
          <w:color w:val="000000"/>
          <w:sz w:val="24"/>
          <w:szCs w:val="24"/>
          <w:lang w:eastAsia="pl-PL"/>
        </w:rPr>
      </w:pPr>
      <w:r w:rsidRPr="00D961E8">
        <w:rPr>
          <w:rFonts w:eastAsia="Times New Roman" w:cs="Times New Roman"/>
          <w:color w:val="000000"/>
          <w:sz w:val="24"/>
          <w:szCs w:val="24"/>
          <w:lang w:eastAsia="pl-PL"/>
        </w:rPr>
        <w:t>działający w imieniu Gminy Strumień</w:t>
      </w:r>
    </w:p>
    <w:p w14:paraId="671AB997" w14:textId="77777777" w:rsidR="00EE77A5" w:rsidRPr="00D961E8" w:rsidRDefault="00746F84" w:rsidP="00E92EA7">
      <w:pPr>
        <w:spacing w:after="0" w:line="240" w:lineRule="auto"/>
        <w:ind w:left="360" w:hanging="360"/>
        <w:jc w:val="center"/>
        <w:rPr>
          <w:rFonts w:ascii="Calibri" w:eastAsia="Times New Roman" w:hAnsi="Calibri" w:cs="Times New Roman"/>
          <w:bCs/>
          <w:color w:val="000000"/>
          <w:sz w:val="24"/>
          <w:szCs w:val="24"/>
          <w:lang w:val="en-US" w:eastAsia="pl-PL"/>
        </w:rPr>
      </w:pPr>
      <w:r w:rsidRPr="00D961E8">
        <w:rPr>
          <w:rFonts w:eastAsia="Times New Roman" w:cs="Times New Roman"/>
          <w:bCs/>
          <w:color w:val="000000"/>
          <w:sz w:val="24"/>
          <w:szCs w:val="24"/>
          <w:lang w:val="en-US" w:eastAsia="pl-PL"/>
        </w:rPr>
        <w:t>NIP 5481050272</w:t>
      </w:r>
    </w:p>
    <w:p w14:paraId="074EB5EB" w14:textId="77777777" w:rsidR="00EE77A5" w:rsidRPr="00D961E8" w:rsidRDefault="00746F84" w:rsidP="00E92EA7">
      <w:pPr>
        <w:spacing w:after="0" w:line="240" w:lineRule="auto"/>
        <w:ind w:left="360" w:hanging="360"/>
        <w:jc w:val="center"/>
        <w:rPr>
          <w:rFonts w:ascii="Calibri" w:eastAsia="Times New Roman" w:hAnsi="Calibri" w:cs="Times New Roman"/>
          <w:bCs/>
          <w:color w:val="000000"/>
          <w:sz w:val="24"/>
          <w:szCs w:val="24"/>
          <w:lang w:val="de-DE" w:eastAsia="pl-PL"/>
        </w:rPr>
      </w:pPr>
      <w:r w:rsidRPr="00D961E8">
        <w:rPr>
          <w:rFonts w:eastAsia="Times New Roman" w:cs="Times New Roman"/>
          <w:bCs/>
          <w:color w:val="000000"/>
          <w:sz w:val="24"/>
          <w:szCs w:val="24"/>
          <w:lang w:val="en-US" w:eastAsia="pl-PL"/>
        </w:rPr>
        <w:t>tel. 33 857 01 03</w:t>
      </w:r>
    </w:p>
    <w:p w14:paraId="71A5A699" w14:textId="7273348A" w:rsidR="00EE77A5" w:rsidRPr="00D961E8" w:rsidRDefault="00000000" w:rsidP="00E92EA7">
      <w:pPr>
        <w:spacing w:after="0" w:line="240" w:lineRule="auto"/>
        <w:ind w:left="360" w:hanging="360"/>
        <w:jc w:val="center"/>
        <w:rPr>
          <w:rFonts w:eastAsia="Times New Roman" w:cs="Times New Roman"/>
          <w:bCs/>
          <w:sz w:val="24"/>
          <w:szCs w:val="24"/>
          <w:lang w:val="de-DE" w:eastAsia="pl-PL"/>
        </w:rPr>
      </w:pPr>
      <w:hyperlink r:id="rId7">
        <w:r w:rsidR="00746F84" w:rsidRPr="00D961E8">
          <w:rPr>
            <w:rFonts w:eastAsia="Times New Roman" w:cs="Times New Roman"/>
            <w:bCs/>
            <w:sz w:val="24"/>
            <w:szCs w:val="24"/>
            <w:lang w:val="de-DE" w:eastAsia="pl-PL"/>
          </w:rPr>
          <w:t>https://mops.strumien.pl/</w:t>
        </w:r>
      </w:hyperlink>
    </w:p>
    <w:p w14:paraId="48B37EB4" w14:textId="31501CF6" w:rsidR="00E92EA7" w:rsidRPr="00D961E8" w:rsidRDefault="00E92EA7" w:rsidP="00E92EA7">
      <w:pPr>
        <w:spacing w:after="0" w:line="240" w:lineRule="auto"/>
        <w:ind w:left="360" w:hanging="360"/>
        <w:jc w:val="center"/>
        <w:rPr>
          <w:rFonts w:ascii="Calibri" w:eastAsia="Times New Roman" w:hAnsi="Calibri" w:cs="Times New Roman"/>
          <w:bCs/>
          <w:sz w:val="24"/>
          <w:szCs w:val="24"/>
          <w:lang w:val="de-DE" w:eastAsia="pl-PL"/>
        </w:rPr>
      </w:pPr>
      <w:proofErr w:type="spellStart"/>
      <w:r w:rsidRPr="00D961E8">
        <w:rPr>
          <w:rFonts w:ascii="Calibri" w:eastAsia="Times New Roman" w:hAnsi="Calibri" w:cs="Times New Roman"/>
          <w:bCs/>
          <w:sz w:val="24"/>
          <w:szCs w:val="24"/>
          <w:lang w:val="de-DE" w:eastAsia="pl-PL"/>
        </w:rPr>
        <w:t>e-mail</w:t>
      </w:r>
      <w:proofErr w:type="spellEnd"/>
      <w:r w:rsidRPr="00D961E8">
        <w:rPr>
          <w:rFonts w:ascii="Calibri" w:eastAsia="Times New Roman" w:hAnsi="Calibri" w:cs="Times New Roman"/>
          <w:bCs/>
          <w:sz w:val="24"/>
          <w:szCs w:val="24"/>
          <w:lang w:val="de-DE" w:eastAsia="pl-PL"/>
        </w:rPr>
        <w:t>: mops@um.strumien.pl</w:t>
      </w:r>
    </w:p>
    <w:p w14:paraId="7AF53E8E" w14:textId="77777777" w:rsidR="00EE77A5" w:rsidRPr="00D961E8" w:rsidRDefault="00EE77A5">
      <w:pPr>
        <w:spacing w:after="0" w:line="240" w:lineRule="auto"/>
        <w:ind w:left="360" w:hanging="360"/>
        <w:rPr>
          <w:rFonts w:ascii="Calibri" w:eastAsia="Times New Roman" w:hAnsi="Calibri" w:cs="Times New Roman"/>
          <w:b/>
          <w:bCs/>
          <w:sz w:val="24"/>
          <w:szCs w:val="24"/>
          <w:lang w:val="de-DE" w:eastAsia="pl-PL"/>
        </w:rPr>
      </w:pPr>
    </w:p>
    <w:p w14:paraId="2D6DBAE8" w14:textId="4CF370BB" w:rsidR="00EE77A5" w:rsidRPr="00D961E8" w:rsidRDefault="00746F84">
      <w:pPr>
        <w:spacing w:after="0" w:line="240" w:lineRule="auto"/>
        <w:ind w:left="360" w:hanging="360"/>
        <w:jc w:val="center"/>
        <w:rPr>
          <w:rFonts w:ascii="Calibri" w:eastAsia="Times New Roman" w:hAnsi="Calibri" w:cs="Times New Roman"/>
          <w:b/>
          <w:bCs/>
          <w:sz w:val="24"/>
          <w:szCs w:val="24"/>
          <w:lang w:eastAsia="pl-PL"/>
        </w:rPr>
      </w:pPr>
      <w:r w:rsidRPr="00D961E8">
        <w:rPr>
          <w:rFonts w:eastAsia="Times New Roman" w:cs="Times New Roman"/>
          <w:b/>
          <w:bCs/>
          <w:sz w:val="24"/>
          <w:szCs w:val="24"/>
          <w:lang w:eastAsia="pl-PL"/>
        </w:rPr>
        <w:t>SPECYFIKACJA WARUNKÓW ZAMÓWIENIA (SWZ)</w:t>
      </w:r>
      <w:r w:rsidR="001C436B" w:rsidRPr="00D961E8">
        <w:rPr>
          <w:rFonts w:eastAsia="Times New Roman" w:cs="Times New Roman"/>
          <w:b/>
          <w:bCs/>
          <w:sz w:val="24"/>
          <w:szCs w:val="24"/>
          <w:lang w:eastAsia="pl-PL"/>
        </w:rPr>
        <w:t xml:space="preserve"> </w:t>
      </w:r>
    </w:p>
    <w:p w14:paraId="65A830B8" w14:textId="77777777" w:rsidR="00EE77A5" w:rsidRPr="00D961E8" w:rsidRDefault="00EE77A5">
      <w:pPr>
        <w:spacing w:after="0" w:line="240" w:lineRule="auto"/>
        <w:ind w:left="360" w:hanging="360"/>
        <w:jc w:val="center"/>
        <w:rPr>
          <w:rFonts w:ascii="Calibri" w:eastAsia="Times New Roman" w:hAnsi="Calibri" w:cs="Times New Roman"/>
          <w:b/>
          <w:bCs/>
          <w:sz w:val="24"/>
          <w:szCs w:val="24"/>
          <w:lang w:eastAsia="pl-PL"/>
        </w:rPr>
      </w:pPr>
    </w:p>
    <w:p w14:paraId="0061E5E7" w14:textId="77777777" w:rsidR="00EE77A5" w:rsidRPr="00D961E8" w:rsidRDefault="00746F84">
      <w:pPr>
        <w:spacing w:after="0" w:line="240" w:lineRule="auto"/>
        <w:ind w:left="360" w:hanging="360"/>
        <w:jc w:val="center"/>
        <w:rPr>
          <w:rFonts w:ascii="Calibri" w:eastAsia="Times New Roman" w:hAnsi="Calibri" w:cs="Times New Roman"/>
          <w:b/>
          <w:sz w:val="24"/>
          <w:szCs w:val="24"/>
          <w:lang w:eastAsia="pl-PL"/>
        </w:rPr>
      </w:pPr>
      <w:r w:rsidRPr="00D961E8">
        <w:rPr>
          <w:rFonts w:eastAsia="Times New Roman" w:cs="Times New Roman"/>
          <w:b/>
          <w:sz w:val="24"/>
          <w:szCs w:val="24"/>
          <w:lang w:eastAsia="pl-PL"/>
        </w:rPr>
        <w:t xml:space="preserve">POSTĘPOWANIE O ZAMÓWIENIE PUBLICZNE W TRYBIE PODSTAWOWYM </w:t>
      </w:r>
    </w:p>
    <w:p w14:paraId="46BD8757" w14:textId="53D4491F" w:rsidR="00EE77A5" w:rsidRPr="00D961E8" w:rsidRDefault="00746F84">
      <w:pPr>
        <w:spacing w:after="0" w:line="240" w:lineRule="auto"/>
        <w:ind w:left="360" w:hanging="360"/>
        <w:jc w:val="center"/>
        <w:rPr>
          <w:rFonts w:ascii="Calibri" w:eastAsia="Times New Roman" w:hAnsi="Calibri" w:cs="Times New Roman"/>
          <w:b/>
          <w:sz w:val="24"/>
          <w:szCs w:val="24"/>
          <w:lang w:eastAsia="pl-PL"/>
        </w:rPr>
      </w:pPr>
      <w:r w:rsidRPr="00D961E8">
        <w:rPr>
          <w:rFonts w:eastAsia="Times New Roman" w:cs="Times New Roman"/>
          <w:b/>
          <w:sz w:val="24"/>
          <w:szCs w:val="24"/>
          <w:lang w:eastAsia="pl-PL"/>
        </w:rPr>
        <w:t xml:space="preserve">BEZ PRZEPROWADZENIA NEGOCJACJI </w:t>
      </w:r>
    </w:p>
    <w:p w14:paraId="6FFDE5D4" w14:textId="77777777" w:rsidR="00EE77A5" w:rsidRPr="00D961E8" w:rsidRDefault="00EE77A5">
      <w:pPr>
        <w:spacing w:after="0" w:line="240" w:lineRule="auto"/>
        <w:ind w:left="360" w:hanging="360"/>
        <w:jc w:val="center"/>
        <w:rPr>
          <w:rFonts w:ascii="Calibri" w:eastAsia="Times New Roman" w:hAnsi="Calibri" w:cs="Times New Roman"/>
          <w:b/>
          <w:sz w:val="24"/>
          <w:szCs w:val="24"/>
          <w:lang w:eastAsia="pl-PL"/>
        </w:rPr>
      </w:pPr>
    </w:p>
    <w:p w14:paraId="7A66DA57" w14:textId="77777777" w:rsidR="00EE77A5" w:rsidRPr="00D961E8" w:rsidRDefault="00746F84">
      <w:pPr>
        <w:spacing w:after="0" w:line="240" w:lineRule="auto"/>
        <w:ind w:left="360" w:hanging="360"/>
        <w:jc w:val="center"/>
        <w:rPr>
          <w:rFonts w:ascii="Calibri" w:eastAsia="Times New Roman" w:hAnsi="Calibri" w:cs="Times New Roman"/>
          <w:sz w:val="24"/>
          <w:szCs w:val="24"/>
          <w:lang w:eastAsia="pl-PL"/>
        </w:rPr>
      </w:pPr>
      <w:r w:rsidRPr="00D961E8">
        <w:rPr>
          <w:rFonts w:eastAsia="Times New Roman" w:cs="Times New Roman"/>
          <w:sz w:val="24"/>
          <w:szCs w:val="24"/>
          <w:lang w:eastAsia="pl-PL"/>
        </w:rPr>
        <w:t>Podstawa:</w:t>
      </w:r>
      <w:r w:rsidRPr="00D961E8">
        <w:rPr>
          <w:rFonts w:eastAsia="Times New Roman" w:cs="Times New Roman"/>
          <w:b/>
          <w:sz w:val="24"/>
          <w:szCs w:val="24"/>
          <w:lang w:eastAsia="pl-PL"/>
        </w:rPr>
        <w:t xml:space="preserve"> </w:t>
      </w:r>
      <w:r w:rsidRPr="00D961E8">
        <w:rPr>
          <w:rFonts w:eastAsia="Times New Roman" w:cs="Times New Roman"/>
          <w:sz w:val="24"/>
          <w:szCs w:val="24"/>
          <w:lang w:eastAsia="pl-PL"/>
        </w:rPr>
        <w:t>art. 275 pkt 1 ustawy z dnia 11 września 2019 r. Prawo zamówień publicznych</w:t>
      </w:r>
    </w:p>
    <w:p w14:paraId="56D34433" w14:textId="3E63FA16" w:rsidR="00EE77A5" w:rsidRPr="00D961E8" w:rsidRDefault="00746F84">
      <w:pPr>
        <w:spacing w:after="0" w:line="240" w:lineRule="auto"/>
        <w:jc w:val="center"/>
        <w:rPr>
          <w:rFonts w:ascii="Calibri" w:eastAsia="Times New Roman" w:hAnsi="Calibri" w:cs="Times New Roman"/>
          <w:sz w:val="24"/>
          <w:szCs w:val="24"/>
          <w:lang w:eastAsia="pl-PL"/>
        </w:rPr>
      </w:pPr>
      <w:r w:rsidRPr="00D961E8">
        <w:rPr>
          <w:rFonts w:eastAsia="Times New Roman" w:cs="Times New Roman"/>
          <w:sz w:val="24"/>
          <w:szCs w:val="24"/>
          <w:lang w:eastAsia="pl-PL"/>
        </w:rPr>
        <w:t>(</w:t>
      </w:r>
      <w:proofErr w:type="spellStart"/>
      <w:r w:rsidRPr="00D961E8">
        <w:rPr>
          <w:rFonts w:eastAsia="Times New Roman" w:cs="Times New Roman"/>
          <w:sz w:val="24"/>
          <w:szCs w:val="24"/>
          <w:lang w:eastAsia="pl-PL"/>
        </w:rPr>
        <w:t>t.j</w:t>
      </w:r>
      <w:proofErr w:type="spellEnd"/>
      <w:r w:rsidRPr="00D961E8">
        <w:rPr>
          <w:rFonts w:eastAsia="Times New Roman" w:cs="Times New Roman"/>
          <w:sz w:val="24"/>
          <w:szCs w:val="24"/>
          <w:lang w:eastAsia="pl-PL"/>
        </w:rPr>
        <w:t>. Dz. U. z 202</w:t>
      </w:r>
      <w:r w:rsidR="00E92EA7" w:rsidRPr="00D961E8">
        <w:rPr>
          <w:rFonts w:eastAsia="Times New Roman" w:cs="Times New Roman"/>
          <w:sz w:val="24"/>
          <w:szCs w:val="24"/>
          <w:lang w:eastAsia="pl-PL"/>
        </w:rPr>
        <w:t>2</w:t>
      </w:r>
      <w:r w:rsidRPr="00D961E8">
        <w:rPr>
          <w:rFonts w:eastAsia="Times New Roman" w:cs="Times New Roman"/>
          <w:sz w:val="24"/>
          <w:szCs w:val="24"/>
          <w:lang w:eastAsia="pl-PL"/>
        </w:rPr>
        <w:t xml:space="preserve"> r. poz. 1</w:t>
      </w:r>
      <w:r w:rsidR="00E92EA7" w:rsidRPr="00D961E8">
        <w:rPr>
          <w:rFonts w:eastAsia="Times New Roman" w:cs="Times New Roman"/>
          <w:sz w:val="24"/>
          <w:szCs w:val="24"/>
          <w:lang w:eastAsia="pl-PL"/>
        </w:rPr>
        <w:t xml:space="preserve">710 </w:t>
      </w:r>
      <w:r w:rsidRPr="00D961E8">
        <w:rPr>
          <w:rFonts w:eastAsia="Times New Roman" w:cs="Times New Roman"/>
          <w:sz w:val="24"/>
          <w:szCs w:val="24"/>
          <w:lang w:eastAsia="pl-PL"/>
        </w:rPr>
        <w:t>z późn.zm.)</w:t>
      </w:r>
    </w:p>
    <w:p w14:paraId="01EC3777" w14:textId="77777777" w:rsidR="00EE77A5" w:rsidRPr="00D961E8" w:rsidRDefault="00EE77A5">
      <w:pPr>
        <w:spacing w:after="0" w:line="240" w:lineRule="auto"/>
        <w:jc w:val="center"/>
        <w:rPr>
          <w:rFonts w:ascii="Calibri" w:eastAsia="Times New Roman" w:hAnsi="Calibri" w:cs="Times New Roman"/>
          <w:sz w:val="24"/>
          <w:szCs w:val="24"/>
          <w:lang w:eastAsia="pl-PL"/>
        </w:rPr>
      </w:pPr>
    </w:p>
    <w:p w14:paraId="5E188906" w14:textId="77777777" w:rsidR="00EE77A5" w:rsidRPr="00D961E8" w:rsidRDefault="00EE77A5">
      <w:pPr>
        <w:spacing w:after="0" w:line="240" w:lineRule="auto"/>
        <w:jc w:val="center"/>
        <w:rPr>
          <w:rFonts w:ascii="Calibri" w:eastAsia="Times New Roman" w:hAnsi="Calibri" w:cs="Times New Roman"/>
          <w:sz w:val="24"/>
          <w:szCs w:val="24"/>
          <w:lang w:eastAsia="pl-PL"/>
        </w:rPr>
      </w:pPr>
    </w:p>
    <w:p w14:paraId="29B5DFBD" w14:textId="2FED4191" w:rsidR="00E92EA7" w:rsidRPr="00D961E8" w:rsidRDefault="00746F84" w:rsidP="00E92EA7">
      <w:pPr>
        <w:spacing w:after="0" w:line="240" w:lineRule="auto"/>
        <w:jc w:val="center"/>
        <w:rPr>
          <w:rFonts w:eastAsia="Times New Roman" w:cs="Times New Roman"/>
          <w:bCs/>
          <w:sz w:val="24"/>
          <w:szCs w:val="24"/>
          <w:lang w:eastAsia="pl-PL"/>
        </w:rPr>
      </w:pPr>
      <w:r w:rsidRPr="00D961E8">
        <w:rPr>
          <w:rFonts w:eastAsia="Times New Roman" w:cs="Times New Roman"/>
          <w:sz w:val="24"/>
          <w:szCs w:val="24"/>
          <w:lang w:eastAsia="pl-PL"/>
        </w:rPr>
        <w:t>Postępowanie o udzielenie zamówienia o wartości mniejszej niż progi unijne (UE),</w:t>
      </w:r>
      <w:r w:rsidRPr="00D961E8">
        <w:rPr>
          <w:rFonts w:eastAsia="Times New Roman" w:cs="Times New Roman"/>
          <w:b/>
          <w:sz w:val="24"/>
          <w:szCs w:val="24"/>
          <w:lang w:eastAsia="pl-PL"/>
        </w:rPr>
        <w:t xml:space="preserve"> </w:t>
      </w:r>
      <w:r w:rsidRPr="00D961E8">
        <w:rPr>
          <w:rFonts w:eastAsia="Times New Roman" w:cs="Times New Roman"/>
          <w:bCs/>
          <w:sz w:val="24"/>
          <w:szCs w:val="24"/>
          <w:lang w:eastAsia="pl-PL"/>
        </w:rPr>
        <w:t>dotyczy realizacji  zamówienia</w:t>
      </w:r>
      <w:r w:rsidR="00E92EA7" w:rsidRPr="00D961E8">
        <w:rPr>
          <w:rFonts w:eastAsia="Times New Roman" w:cs="Times New Roman"/>
          <w:bCs/>
          <w:sz w:val="24"/>
          <w:szCs w:val="24"/>
          <w:lang w:eastAsia="pl-PL"/>
        </w:rPr>
        <w:t>:</w:t>
      </w:r>
    </w:p>
    <w:p w14:paraId="7ADB60E1" w14:textId="77777777" w:rsidR="00E92EA7" w:rsidRPr="00D961E8" w:rsidRDefault="00E92EA7">
      <w:pPr>
        <w:spacing w:after="0" w:line="240" w:lineRule="auto"/>
        <w:rPr>
          <w:rFonts w:eastAsia="Times New Roman" w:cs="Times New Roman"/>
          <w:bCs/>
          <w:sz w:val="24"/>
          <w:szCs w:val="24"/>
          <w:lang w:eastAsia="pl-PL"/>
        </w:rPr>
      </w:pPr>
    </w:p>
    <w:p w14:paraId="6E4D9F3E" w14:textId="3BF9198A" w:rsidR="00EE77A5" w:rsidRPr="00D961E8" w:rsidRDefault="00746F84" w:rsidP="00E92EA7">
      <w:pPr>
        <w:spacing w:after="0" w:line="240" w:lineRule="auto"/>
        <w:jc w:val="center"/>
        <w:rPr>
          <w:rFonts w:eastAsia="Times New Roman" w:cs="Calibri"/>
          <w:b/>
          <w:sz w:val="24"/>
          <w:szCs w:val="24"/>
          <w:lang w:eastAsia="pl-PL"/>
        </w:rPr>
      </w:pPr>
      <w:r w:rsidRPr="00D961E8">
        <w:rPr>
          <w:rFonts w:eastAsia="Times New Roman" w:cs="Calibri"/>
          <w:b/>
          <w:sz w:val="24"/>
          <w:szCs w:val="24"/>
          <w:lang w:eastAsia="pl-PL"/>
        </w:rPr>
        <w:t>„</w:t>
      </w:r>
      <w:bookmarkStart w:id="0" w:name="_Hlk125621794"/>
      <w:r w:rsidRPr="00D961E8">
        <w:rPr>
          <w:rFonts w:eastAsia="Times New Roman" w:cs="Calibri"/>
          <w:b/>
          <w:sz w:val="24"/>
          <w:szCs w:val="24"/>
          <w:lang w:eastAsia="pl-PL"/>
        </w:rPr>
        <w:t xml:space="preserve">Świadczenie usług społecznych dla mieszkańców gminy Strumień w ramach lokalnego planu </w:t>
      </w:r>
      <w:proofErr w:type="spellStart"/>
      <w:r w:rsidRPr="00D961E8">
        <w:rPr>
          <w:rFonts w:eastAsia="Times New Roman" w:cs="Calibri"/>
          <w:b/>
          <w:sz w:val="24"/>
          <w:szCs w:val="24"/>
          <w:lang w:eastAsia="pl-PL"/>
        </w:rPr>
        <w:t>deinstytucjonalizacji</w:t>
      </w:r>
      <w:proofErr w:type="spellEnd"/>
      <w:r w:rsidRPr="00D961E8">
        <w:rPr>
          <w:rFonts w:eastAsia="Times New Roman" w:cs="Calibri"/>
          <w:b/>
          <w:sz w:val="24"/>
          <w:szCs w:val="24"/>
          <w:lang w:eastAsia="pl-PL"/>
        </w:rPr>
        <w:t xml:space="preserve"> usług społecznych</w:t>
      </w:r>
      <w:bookmarkEnd w:id="0"/>
      <w:r w:rsidRPr="00D961E8">
        <w:rPr>
          <w:rFonts w:eastAsia="Times New Roman" w:cs="Calibri"/>
          <w:b/>
          <w:sz w:val="24"/>
          <w:szCs w:val="24"/>
          <w:lang w:eastAsia="pl-PL"/>
        </w:rPr>
        <w:t xml:space="preserve"> ”</w:t>
      </w:r>
      <w:r w:rsidR="00E92EA7" w:rsidRPr="00D961E8">
        <w:rPr>
          <w:rFonts w:eastAsia="Times New Roman" w:cs="Calibri"/>
          <w:b/>
          <w:sz w:val="24"/>
          <w:szCs w:val="24"/>
          <w:lang w:eastAsia="pl-PL"/>
        </w:rPr>
        <w:t>,</w:t>
      </w:r>
    </w:p>
    <w:p w14:paraId="732B1BAC" w14:textId="77777777" w:rsidR="00E92EA7" w:rsidRPr="00D961E8" w:rsidRDefault="00E92EA7">
      <w:pPr>
        <w:spacing w:after="0" w:line="240" w:lineRule="auto"/>
        <w:rPr>
          <w:rFonts w:ascii="Calibri" w:eastAsia="Times New Roman" w:hAnsi="Calibri" w:cs="Calibri"/>
          <w:b/>
          <w:sz w:val="24"/>
          <w:szCs w:val="24"/>
          <w:lang w:eastAsia="pl-PL"/>
        </w:rPr>
      </w:pPr>
    </w:p>
    <w:p w14:paraId="248B89D4" w14:textId="02C0965B" w:rsidR="00E92EA7" w:rsidRPr="00D961E8" w:rsidRDefault="00E92EA7" w:rsidP="00D961E8">
      <w:pPr>
        <w:jc w:val="both"/>
        <w:rPr>
          <w:sz w:val="24"/>
          <w:szCs w:val="24"/>
        </w:rPr>
      </w:pPr>
      <w:r w:rsidRPr="00D961E8">
        <w:rPr>
          <w:sz w:val="24"/>
          <w:szCs w:val="24"/>
        </w:rPr>
        <w:t xml:space="preserve">dofinansowanego ze środków grantu: „Krok ku samodzielności w Strumieniu”, w ramach projektu pt.: „Opracowanie i pilotażowe wdrożenie mechanizmów i planów </w:t>
      </w:r>
      <w:proofErr w:type="spellStart"/>
      <w:r w:rsidRPr="00D961E8">
        <w:rPr>
          <w:sz w:val="24"/>
          <w:szCs w:val="24"/>
        </w:rPr>
        <w:t>deinstytucjonalizacji</w:t>
      </w:r>
      <w:proofErr w:type="spellEnd"/>
      <w:r w:rsidRPr="00D961E8">
        <w:rPr>
          <w:sz w:val="24"/>
          <w:szCs w:val="24"/>
        </w:rPr>
        <w:t xml:space="preserve"> usług społecznych”, w ramach środków z: Programu Operacyjnego Wiedza Edukacja Rozwój 2014-2020, Oś priorytetowa II Efektywne polityki publiczne dla rynku pracy, gospodarki i edukacji, Działanie 2.8 Rozwój Usług społecznych świadczonych w środowisku lokalnym. Zamówienie ogłoszone przez Miejski Ośrodek Pomocy Społecznej w Strumieniu - realizatora grantu, działającego w imieniu i na rzecz Gminy Strumień będącej </w:t>
      </w:r>
      <w:proofErr w:type="spellStart"/>
      <w:r w:rsidRPr="00D961E8">
        <w:rPr>
          <w:sz w:val="24"/>
          <w:szCs w:val="24"/>
        </w:rPr>
        <w:t>Grantobiorcą</w:t>
      </w:r>
      <w:proofErr w:type="spellEnd"/>
      <w:r w:rsidRPr="00D961E8">
        <w:rPr>
          <w:sz w:val="24"/>
          <w:szCs w:val="24"/>
        </w:rPr>
        <w:t xml:space="preserve">. </w:t>
      </w:r>
    </w:p>
    <w:p w14:paraId="18335AF1" w14:textId="6DF75507" w:rsidR="00E92EA7" w:rsidRPr="00D961E8" w:rsidRDefault="00E92EA7" w:rsidP="00E92EA7">
      <w:pPr>
        <w:jc w:val="both"/>
        <w:rPr>
          <w:sz w:val="24"/>
          <w:szCs w:val="24"/>
        </w:rPr>
      </w:pPr>
      <w:r w:rsidRPr="00D961E8">
        <w:rPr>
          <w:sz w:val="24"/>
          <w:szCs w:val="24"/>
        </w:rPr>
        <w:t xml:space="preserve">Adres strony internetowej, na której jest prowadzone postępowanie oraz będą dostępne wszelkie dokumenty związane z prowadzonym postępowaniem, w tym zmiany i wyjaśnienia treści SWZ oraz inne dokumenty zamówienia bezpośrednio związane z postępowaniem o udzielenie zamówienia: https://mops.strumien.pl, </w:t>
      </w:r>
      <w:r w:rsidR="0046609A" w:rsidRPr="00D961E8">
        <w:rPr>
          <w:sz w:val="24"/>
          <w:szCs w:val="24"/>
        </w:rPr>
        <w:t>https://ezamowienia.gov.pl/pl//.</w:t>
      </w:r>
    </w:p>
    <w:p w14:paraId="053489A0" w14:textId="77777777" w:rsidR="00E92EA7" w:rsidRPr="00D961E8" w:rsidRDefault="00E92EA7" w:rsidP="00E92EA7">
      <w:pPr>
        <w:rPr>
          <w:sz w:val="24"/>
          <w:szCs w:val="24"/>
        </w:rPr>
      </w:pPr>
    </w:p>
    <w:p w14:paraId="32E30C3A" w14:textId="77777777" w:rsidR="00EE77A5" w:rsidRPr="00D961E8" w:rsidRDefault="00EE77A5">
      <w:pPr>
        <w:rPr>
          <w:sz w:val="24"/>
          <w:szCs w:val="24"/>
        </w:rPr>
      </w:pPr>
    </w:p>
    <w:p w14:paraId="24B3DF71" w14:textId="7FFAB98E" w:rsidR="00EE77A5" w:rsidRPr="00D961E8" w:rsidRDefault="00746F84">
      <w:pPr>
        <w:tabs>
          <w:tab w:val="left" w:pos="2460"/>
        </w:tabs>
        <w:rPr>
          <w:sz w:val="24"/>
          <w:szCs w:val="24"/>
        </w:rPr>
      </w:pPr>
      <w:r w:rsidRPr="00D961E8">
        <w:rPr>
          <w:sz w:val="24"/>
          <w:szCs w:val="24"/>
        </w:rPr>
        <w:tab/>
        <w:t xml:space="preserve">Strumień, dnia </w:t>
      </w:r>
      <w:r w:rsidR="00E819A1" w:rsidRPr="00D961E8">
        <w:rPr>
          <w:sz w:val="24"/>
          <w:szCs w:val="24"/>
        </w:rPr>
        <w:t>3</w:t>
      </w:r>
      <w:r w:rsidR="00703963">
        <w:rPr>
          <w:sz w:val="24"/>
          <w:szCs w:val="24"/>
        </w:rPr>
        <w:t>1</w:t>
      </w:r>
      <w:r w:rsidR="00E819A1" w:rsidRPr="00D961E8">
        <w:rPr>
          <w:sz w:val="24"/>
          <w:szCs w:val="24"/>
        </w:rPr>
        <w:t>.01.</w:t>
      </w:r>
      <w:r w:rsidRPr="00D961E8">
        <w:rPr>
          <w:sz w:val="24"/>
          <w:szCs w:val="24"/>
        </w:rPr>
        <w:t>202</w:t>
      </w:r>
      <w:r w:rsidR="00E819A1" w:rsidRPr="00D961E8">
        <w:rPr>
          <w:sz w:val="24"/>
          <w:szCs w:val="24"/>
        </w:rPr>
        <w:t>3</w:t>
      </w:r>
      <w:r w:rsidRPr="00D961E8">
        <w:rPr>
          <w:sz w:val="24"/>
          <w:szCs w:val="24"/>
        </w:rPr>
        <w:t xml:space="preserve"> r. </w:t>
      </w:r>
    </w:p>
    <w:p w14:paraId="31E30F5E" w14:textId="7E2D2B8A" w:rsidR="00EE77A5" w:rsidRPr="00D961E8" w:rsidRDefault="00746F84" w:rsidP="00D961E8">
      <w:pPr>
        <w:rPr>
          <w:sz w:val="24"/>
          <w:szCs w:val="24"/>
        </w:rPr>
      </w:pPr>
      <w:r w:rsidRPr="00D961E8">
        <w:rPr>
          <w:sz w:val="24"/>
          <w:szCs w:val="24"/>
        </w:rPr>
        <w:br w:type="page"/>
      </w:r>
      <w:r w:rsidR="00D961E8">
        <w:rPr>
          <w:sz w:val="24"/>
          <w:szCs w:val="24"/>
        </w:rPr>
        <w:lastRenderedPageBreak/>
        <w:br/>
      </w:r>
      <w:r w:rsidRPr="00D961E8">
        <w:rPr>
          <w:b/>
          <w:bCs/>
          <w:sz w:val="24"/>
          <w:szCs w:val="24"/>
        </w:rPr>
        <w:t xml:space="preserve">Rozdział I. </w:t>
      </w:r>
      <w:r w:rsidR="00BB6A17" w:rsidRPr="00D961E8">
        <w:rPr>
          <w:b/>
          <w:bCs/>
          <w:sz w:val="24"/>
          <w:szCs w:val="24"/>
        </w:rPr>
        <w:t>TRYB UDZIELENIA ZAMÓWIENIA</w:t>
      </w:r>
    </w:p>
    <w:p w14:paraId="6ED164C9" w14:textId="6AF17E67" w:rsidR="00EE77A5" w:rsidRPr="00D961E8" w:rsidRDefault="00746F84">
      <w:pPr>
        <w:spacing w:after="0"/>
        <w:jc w:val="both"/>
        <w:rPr>
          <w:sz w:val="24"/>
          <w:szCs w:val="24"/>
        </w:rPr>
      </w:pPr>
      <w:r w:rsidRPr="00D961E8">
        <w:rPr>
          <w:sz w:val="24"/>
          <w:szCs w:val="24"/>
        </w:rPr>
        <w:t>1.</w:t>
      </w:r>
      <w:r w:rsidR="00F5004B" w:rsidRPr="00D961E8">
        <w:rPr>
          <w:sz w:val="24"/>
          <w:szCs w:val="24"/>
        </w:rPr>
        <w:t xml:space="preserve"> </w:t>
      </w:r>
      <w:r w:rsidRPr="00D961E8">
        <w:rPr>
          <w:sz w:val="24"/>
          <w:szCs w:val="24"/>
        </w:rPr>
        <w:t xml:space="preserve">Postępowanie o udzielenie zamówienia publicznego prowadzone jest na podstawie przepisów ustawy Prawo Zamówień Publicznych z dnia 11 września 2019 roku (Dz.U. z 2022 r., poz. 1710) zwanej w skrócie </w:t>
      </w:r>
      <w:r w:rsidR="00805D10">
        <w:rPr>
          <w:sz w:val="24"/>
          <w:szCs w:val="24"/>
        </w:rPr>
        <w:t>PZP</w:t>
      </w:r>
      <w:r w:rsidRPr="00D961E8">
        <w:rPr>
          <w:sz w:val="24"/>
          <w:szCs w:val="24"/>
        </w:rPr>
        <w:t xml:space="preserve">. Postępowanie prowadzone jest w trybie podstawowym bez przeprowadzenia negocjacji na podstawie art. 275 pkt 1 ustawy </w:t>
      </w:r>
      <w:r w:rsidR="00805D10">
        <w:rPr>
          <w:sz w:val="24"/>
          <w:szCs w:val="24"/>
        </w:rPr>
        <w:t>PZP</w:t>
      </w:r>
      <w:r w:rsidRPr="00D961E8">
        <w:rPr>
          <w:sz w:val="24"/>
          <w:szCs w:val="24"/>
        </w:rPr>
        <w:t xml:space="preserve">. Wartość zamówienia nie przekracza równowartości kwot określonych w przepisach wydanych na podstawie art. 3 ustawy </w:t>
      </w:r>
      <w:r w:rsidR="00805D10">
        <w:rPr>
          <w:sz w:val="24"/>
          <w:szCs w:val="24"/>
        </w:rPr>
        <w:t>PZP</w:t>
      </w:r>
      <w:r w:rsidRPr="00D961E8">
        <w:rPr>
          <w:sz w:val="24"/>
          <w:szCs w:val="24"/>
        </w:rPr>
        <w:t>.</w:t>
      </w:r>
    </w:p>
    <w:p w14:paraId="7214527A" w14:textId="77777777" w:rsidR="00EE77A5" w:rsidRPr="00D961E8" w:rsidRDefault="00746F84">
      <w:pPr>
        <w:spacing w:after="0"/>
        <w:jc w:val="both"/>
        <w:rPr>
          <w:color w:val="000000"/>
          <w:sz w:val="24"/>
          <w:szCs w:val="24"/>
        </w:rPr>
      </w:pPr>
      <w:r w:rsidRPr="00D961E8">
        <w:rPr>
          <w:color w:val="000000"/>
          <w:sz w:val="24"/>
          <w:szCs w:val="24"/>
        </w:rPr>
        <w:t>2. Jeżeli Wykonawca, którego oferta zostanie wybrana jako najkorzystniejsza, będzie uchylał się od zawarcia umowy w sprawie zamówienia publicznego, Zamawiający dokona ponownego badania i oceny ofert spośród ofert pozostałych w postępowaniu Wykonawców oraz wybierze najkorzystniejszą ofertę albo unieważni postępowanie.</w:t>
      </w:r>
    </w:p>
    <w:p w14:paraId="10ACFC0C" w14:textId="77777777" w:rsidR="00EE77A5" w:rsidRPr="00D961E8" w:rsidRDefault="00746F84">
      <w:pPr>
        <w:spacing w:after="0"/>
        <w:jc w:val="both"/>
        <w:rPr>
          <w:sz w:val="24"/>
          <w:szCs w:val="24"/>
        </w:rPr>
      </w:pPr>
      <w:r w:rsidRPr="00D961E8">
        <w:rPr>
          <w:sz w:val="24"/>
          <w:szCs w:val="24"/>
        </w:rPr>
        <w:t>3. Zamawiający nie przewiduje zawarcia umowy ramowej.</w:t>
      </w:r>
    </w:p>
    <w:p w14:paraId="574E1739" w14:textId="77777777" w:rsidR="00EE77A5" w:rsidRPr="00D961E8" w:rsidRDefault="00746F84">
      <w:pPr>
        <w:spacing w:after="0"/>
        <w:jc w:val="both"/>
        <w:rPr>
          <w:sz w:val="24"/>
          <w:szCs w:val="24"/>
        </w:rPr>
      </w:pPr>
      <w:r w:rsidRPr="00D961E8">
        <w:rPr>
          <w:sz w:val="24"/>
          <w:szCs w:val="24"/>
        </w:rPr>
        <w:t>4. Zamawiający nie dopuszcza składania ofert wariantowych.</w:t>
      </w:r>
    </w:p>
    <w:p w14:paraId="39366F4B" w14:textId="1D02B726" w:rsidR="0038799C" w:rsidRPr="00D961E8" w:rsidRDefault="00746F84">
      <w:pPr>
        <w:spacing w:after="0"/>
        <w:jc w:val="both"/>
        <w:rPr>
          <w:sz w:val="24"/>
          <w:szCs w:val="24"/>
        </w:rPr>
      </w:pPr>
      <w:r w:rsidRPr="00D961E8">
        <w:rPr>
          <w:sz w:val="24"/>
          <w:szCs w:val="24"/>
        </w:rPr>
        <w:t xml:space="preserve">5. </w:t>
      </w:r>
      <w:r w:rsidRPr="00AA68C4">
        <w:rPr>
          <w:b/>
          <w:bCs/>
          <w:sz w:val="24"/>
          <w:szCs w:val="24"/>
        </w:rPr>
        <w:t>Zamawiający dopuszcza</w:t>
      </w:r>
      <w:r w:rsidRPr="00D961E8">
        <w:rPr>
          <w:sz w:val="24"/>
          <w:szCs w:val="24"/>
        </w:rPr>
        <w:t xml:space="preserve"> </w:t>
      </w:r>
      <w:r w:rsidR="001C5757" w:rsidRPr="00D961E8">
        <w:rPr>
          <w:sz w:val="24"/>
          <w:szCs w:val="24"/>
        </w:rPr>
        <w:t xml:space="preserve">dla całego zamówienia „Świadczenie usług społecznych dla mieszkańców gminy Strumień w ramach lokalnego planu </w:t>
      </w:r>
      <w:proofErr w:type="spellStart"/>
      <w:r w:rsidR="001C5757" w:rsidRPr="00D961E8">
        <w:rPr>
          <w:sz w:val="24"/>
          <w:szCs w:val="24"/>
        </w:rPr>
        <w:t>deinstytucjonalizacji</w:t>
      </w:r>
      <w:proofErr w:type="spellEnd"/>
      <w:r w:rsidR="001C5757" w:rsidRPr="00D961E8">
        <w:rPr>
          <w:sz w:val="24"/>
          <w:szCs w:val="24"/>
        </w:rPr>
        <w:t xml:space="preserve"> usług społecznych”  </w:t>
      </w:r>
      <w:r w:rsidRPr="00AA68C4">
        <w:rPr>
          <w:b/>
          <w:bCs/>
          <w:sz w:val="24"/>
          <w:szCs w:val="24"/>
        </w:rPr>
        <w:t>składani</w:t>
      </w:r>
      <w:r w:rsidR="001C5757" w:rsidRPr="00AA68C4">
        <w:rPr>
          <w:b/>
          <w:bCs/>
          <w:sz w:val="24"/>
          <w:szCs w:val="24"/>
        </w:rPr>
        <w:t>e</w:t>
      </w:r>
      <w:r w:rsidRPr="00AA68C4">
        <w:rPr>
          <w:b/>
          <w:bCs/>
          <w:sz w:val="24"/>
          <w:szCs w:val="24"/>
        </w:rPr>
        <w:t xml:space="preserve"> ofert częściowych</w:t>
      </w:r>
      <w:r w:rsidRPr="00D961E8">
        <w:rPr>
          <w:sz w:val="24"/>
          <w:szCs w:val="24"/>
        </w:rPr>
        <w:t xml:space="preserve">. Zgodnie z zapisami art. 91 ust. 2 ustawy </w:t>
      </w:r>
      <w:r w:rsidR="00805D10">
        <w:rPr>
          <w:sz w:val="24"/>
          <w:szCs w:val="24"/>
        </w:rPr>
        <w:t>PZP</w:t>
      </w:r>
      <w:r w:rsidRPr="00D961E8">
        <w:rPr>
          <w:sz w:val="24"/>
          <w:szCs w:val="24"/>
        </w:rPr>
        <w:t xml:space="preserve"> Zamawiający informuje, że dokonuje podziału zamówienia na części z uwagi na specyfikę przedmiotu zamówienia, </w:t>
      </w:r>
      <w:r w:rsidR="001C5757" w:rsidRPr="00D961E8">
        <w:rPr>
          <w:sz w:val="24"/>
          <w:szCs w:val="24"/>
        </w:rPr>
        <w:t xml:space="preserve">uwarunkowań organizacyjnych i technicznych, zapobieżenie ekonomicznemu wzrostowi kosztów. </w:t>
      </w:r>
      <w:r w:rsidRPr="00D961E8">
        <w:rPr>
          <w:sz w:val="24"/>
          <w:szCs w:val="24"/>
        </w:rPr>
        <w:t xml:space="preserve"> </w:t>
      </w:r>
      <w:r w:rsidR="001C5757" w:rsidRPr="00D961E8">
        <w:rPr>
          <w:sz w:val="24"/>
          <w:szCs w:val="24"/>
        </w:rPr>
        <w:t xml:space="preserve">Zamawiający dokonuje podziału całości zamówienia na </w:t>
      </w:r>
      <w:r w:rsidR="00703963">
        <w:rPr>
          <w:sz w:val="24"/>
          <w:szCs w:val="24"/>
        </w:rPr>
        <w:t>3</w:t>
      </w:r>
      <w:r w:rsidR="001C5757" w:rsidRPr="00D961E8">
        <w:rPr>
          <w:sz w:val="24"/>
          <w:szCs w:val="24"/>
        </w:rPr>
        <w:t xml:space="preserve"> części </w:t>
      </w:r>
      <w:r w:rsidR="00703963">
        <w:rPr>
          <w:sz w:val="24"/>
          <w:szCs w:val="24"/>
        </w:rPr>
        <w:t>opisane szczegółowo w rozdziale II niniejszego SWZ.</w:t>
      </w:r>
    </w:p>
    <w:p w14:paraId="5F79CBE6" w14:textId="77777777" w:rsidR="00EE77A5" w:rsidRPr="00D961E8" w:rsidRDefault="00746F84">
      <w:pPr>
        <w:spacing w:after="0"/>
        <w:jc w:val="both"/>
        <w:rPr>
          <w:sz w:val="24"/>
          <w:szCs w:val="24"/>
        </w:rPr>
      </w:pPr>
      <w:r w:rsidRPr="00D961E8">
        <w:rPr>
          <w:sz w:val="24"/>
          <w:szCs w:val="24"/>
        </w:rPr>
        <w:t>6. Zamawiający nie przewiduje aukcji elektronicznej.</w:t>
      </w:r>
    </w:p>
    <w:p w14:paraId="5E90279F" w14:textId="77777777" w:rsidR="00EE77A5" w:rsidRPr="00D961E8" w:rsidRDefault="00746F84">
      <w:pPr>
        <w:spacing w:after="0"/>
        <w:jc w:val="both"/>
        <w:rPr>
          <w:sz w:val="24"/>
          <w:szCs w:val="24"/>
        </w:rPr>
      </w:pPr>
      <w:r w:rsidRPr="00D961E8">
        <w:rPr>
          <w:sz w:val="24"/>
          <w:szCs w:val="24"/>
        </w:rPr>
        <w:t>7. Zamawiający nie zamierza ustanowić dynamicznego systemu zakupów.</w:t>
      </w:r>
    </w:p>
    <w:p w14:paraId="5B4CDC45" w14:textId="1CA71FA4" w:rsidR="00EE77A5" w:rsidRPr="00D961E8" w:rsidRDefault="00746F84">
      <w:pPr>
        <w:spacing w:after="0"/>
        <w:jc w:val="both"/>
        <w:rPr>
          <w:sz w:val="24"/>
          <w:szCs w:val="24"/>
        </w:rPr>
      </w:pPr>
      <w:r w:rsidRPr="00D961E8">
        <w:rPr>
          <w:sz w:val="24"/>
          <w:szCs w:val="24"/>
        </w:rPr>
        <w:t xml:space="preserve">8. Zamawiający nie przewiduje zwrotu kosztów udziału w postępowaniu, z zastrzeżeniem zapisów art. 261 ustawy </w:t>
      </w:r>
      <w:r w:rsidR="00805D10">
        <w:rPr>
          <w:sz w:val="24"/>
          <w:szCs w:val="24"/>
        </w:rPr>
        <w:t>PZP</w:t>
      </w:r>
      <w:r w:rsidRPr="00D961E8">
        <w:rPr>
          <w:sz w:val="24"/>
          <w:szCs w:val="24"/>
        </w:rPr>
        <w:t>.</w:t>
      </w:r>
    </w:p>
    <w:p w14:paraId="2EAB3748" w14:textId="06BBD908" w:rsidR="00EE77A5" w:rsidRPr="00D961E8" w:rsidRDefault="00746F84">
      <w:pPr>
        <w:spacing w:after="0"/>
        <w:jc w:val="both"/>
        <w:rPr>
          <w:sz w:val="24"/>
          <w:szCs w:val="24"/>
        </w:rPr>
      </w:pPr>
      <w:r w:rsidRPr="00D961E8">
        <w:rPr>
          <w:sz w:val="24"/>
          <w:szCs w:val="24"/>
        </w:rPr>
        <w:t xml:space="preserve">9. Zamawiający nie przewiduje udzielenia zaliczek na poczet wykonania zamówienia o których mowa w art. 442 ustawy </w:t>
      </w:r>
      <w:r w:rsidR="00805D10">
        <w:rPr>
          <w:sz w:val="24"/>
          <w:szCs w:val="24"/>
        </w:rPr>
        <w:t>PZP</w:t>
      </w:r>
      <w:r w:rsidRPr="00D961E8">
        <w:rPr>
          <w:sz w:val="24"/>
          <w:szCs w:val="24"/>
        </w:rPr>
        <w:t>.</w:t>
      </w:r>
    </w:p>
    <w:p w14:paraId="7974946D" w14:textId="77777777" w:rsidR="00EE77A5" w:rsidRPr="00D961E8" w:rsidRDefault="00746F84">
      <w:pPr>
        <w:spacing w:after="0"/>
        <w:jc w:val="both"/>
        <w:rPr>
          <w:sz w:val="24"/>
          <w:szCs w:val="24"/>
        </w:rPr>
      </w:pPr>
      <w:r w:rsidRPr="00D961E8">
        <w:rPr>
          <w:sz w:val="24"/>
          <w:szCs w:val="24"/>
        </w:rPr>
        <w:t>10. Rozliczenia pomiędzy Zamawiającym a Wykonawcą będą prowadzone w złotych polskich. Zamawiający nie dopuszcza rozliczeń w walutach obcych.</w:t>
      </w:r>
    </w:p>
    <w:p w14:paraId="086F208C" w14:textId="77777777" w:rsidR="00EE77A5" w:rsidRPr="00D961E8" w:rsidRDefault="00746F84">
      <w:pPr>
        <w:spacing w:after="0"/>
        <w:jc w:val="both"/>
        <w:rPr>
          <w:sz w:val="24"/>
          <w:szCs w:val="24"/>
        </w:rPr>
      </w:pPr>
      <w:r w:rsidRPr="00D961E8">
        <w:rPr>
          <w:sz w:val="24"/>
          <w:szCs w:val="24"/>
        </w:rPr>
        <w:t>11. Zamawiający nie przewiduje zorganizowania zebrania informacyjnego Wykonawców.</w:t>
      </w:r>
    </w:p>
    <w:p w14:paraId="2A405395" w14:textId="77777777" w:rsidR="00EE77A5" w:rsidRPr="00D961E8" w:rsidRDefault="00746F84">
      <w:pPr>
        <w:spacing w:after="0"/>
        <w:jc w:val="both"/>
        <w:rPr>
          <w:sz w:val="24"/>
          <w:szCs w:val="24"/>
        </w:rPr>
      </w:pPr>
      <w:r w:rsidRPr="00D961E8">
        <w:rPr>
          <w:sz w:val="24"/>
          <w:szCs w:val="24"/>
        </w:rPr>
        <w:t>12. Zamawiający nie przewiduje zastosowania prawa opcji.</w:t>
      </w:r>
    </w:p>
    <w:p w14:paraId="00D341DE" w14:textId="5F1B2EFB" w:rsidR="00EE77A5" w:rsidRPr="00D961E8" w:rsidRDefault="00746F84">
      <w:pPr>
        <w:spacing w:after="0"/>
        <w:jc w:val="both"/>
        <w:rPr>
          <w:sz w:val="24"/>
          <w:szCs w:val="24"/>
        </w:rPr>
      </w:pPr>
      <w:r w:rsidRPr="00D961E8">
        <w:rPr>
          <w:sz w:val="24"/>
          <w:szCs w:val="24"/>
        </w:rPr>
        <w:t xml:space="preserve">13. Zamawiający nie zastrzega możliwości ubiegania się o udzielenie zamówienia wyłącznie przez Wykonawców, o których mowa w art. 94 ustawy </w:t>
      </w:r>
      <w:r w:rsidR="00805D10">
        <w:rPr>
          <w:sz w:val="24"/>
          <w:szCs w:val="24"/>
        </w:rPr>
        <w:t>PZP</w:t>
      </w:r>
      <w:r w:rsidRPr="00D961E8">
        <w:rPr>
          <w:sz w:val="24"/>
          <w:szCs w:val="24"/>
        </w:rPr>
        <w:t>, tj. mających status zakładu pracy</w:t>
      </w:r>
    </w:p>
    <w:p w14:paraId="439280BE" w14:textId="77777777" w:rsidR="00EE77A5" w:rsidRPr="00D961E8" w:rsidRDefault="00746F84">
      <w:pPr>
        <w:spacing w:after="0"/>
        <w:jc w:val="both"/>
        <w:rPr>
          <w:sz w:val="24"/>
          <w:szCs w:val="24"/>
        </w:rPr>
      </w:pPr>
      <w:r w:rsidRPr="00D961E8">
        <w:rPr>
          <w:sz w:val="24"/>
          <w:szCs w:val="24"/>
        </w:rPr>
        <w:t>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61E179" w14:textId="08DB968C" w:rsidR="00EE77A5" w:rsidRPr="00D961E8" w:rsidRDefault="00746F84">
      <w:pPr>
        <w:spacing w:after="0"/>
        <w:jc w:val="both"/>
        <w:rPr>
          <w:sz w:val="24"/>
          <w:szCs w:val="24"/>
        </w:rPr>
      </w:pPr>
      <w:r w:rsidRPr="00D961E8">
        <w:rPr>
          <w:sz w:val="24"/>
          <w:szCs w:val="24"/>
        </w:rPr>
        <w:t xml:space="preserve">14. Zamawiający nie określa w opisie przedmiotu zamówienia wymagań związanych z realizacją zamówienia, o których mowa w art. 96 ustawy </w:t>
      </w:r>
      <w:r w:rsidR="00805D10">
        <w:rPr>
          <w:sz w:val="24"/>
          <w:szCs w:val="24"/>
        </w:rPr>
        <w:t>PZP</w:t>
      </w:r>
      <w:r w:rsidRPr="00D961E8">
        <w:rPr>
          <w:sz w:val="24"/>
          <w:szCs w:val="24"/>
        </w:rPr>
        <w:t>.</w:t>
      </w:r>
    </w:p>
    <w:p w14:paraId="5413CC34" w14:textId="77777777" w:rsidR="00EE77A5" w:rsidRPr="00D961E8" w:rsidRDefault="00746F84">
      <w:pPr>
        <w:spacing w:after="0"/>
        <w:jc w:val="both"/>
        <w:rPr>
          <w:sz w:val="24"/>
          <w:szCs w:val="24"/>
        </w:rPr>
      </w:pPr>
      <w:r w:rsidRPr="00D961E8">
        <w:rPr>
          <w:sz w:val="24"/>
          <w:szCs w:val="24"/>
        </w:rPr>
        <w:t>15. Zamawiający nie przewiduje obowiązku odbycia wizji lokalnej oraz sprawdzenia przez</w:t>
      </w:r>
    </w:p>
    <w:p w14:paraId="168DBA4A" w14:textId="77777777" w:rsidR="00EE77A5" w:rsidRPr="00D961E8" w:rsidRDefault="00746F84">
      <w:pPr>
        <w:spacing w:after="0"/>
        <w:jc w:val="both"/>
        <w:rPr>
          <w:sz w:val="24"/>
          <w:szCs w:val="24"/>
        </w:rPr>
      </w:pPr>
      <w:r w:rsidRPr="00D961E8">
        <w:rPr>
          <w:sz w:val="24"/>
          <w:szCs w:val="24"/>
        </w:rPr>
        <w:t>Wykonawcę dokumentów niezbędnych do realizacji zamówienia dostępnych na miejscu</w:t>
      </w:r>
    </w:p>
    <w:p w14:paraId="563062BA" w14:textId="77777777" w:rsidR="00EE77A5" w:rsidRPr="00D961E8" w:rsidRDefault="00746F84">
      <w:pPr>
        <w:spacing w:after="0"/>
        <w:jc w:val="both"/>
        <w:rPr>
          <w:sz w:val="24"/>
          <w:szCs w:val="24"/>
        </w:rPr>
      </w:pPr>
      <w:r w:rsidRPr="00D961E8">
        <w:rPr>
          <w:sz w:val="24"/>
          <w:szCs w:val="24"/>
        </w:rPr>
        <w:t>u Zamawiającego.</w:t>
      </w:r>
    </w:p>
    <w:p w14:paraId="19485C1B" w14:textId="77777777" w:rsidR="00EE77A5" w:rsidRPr="00D961E8" w:rsidRDefault="00746F84">
      <w:pPr>
        <w:spacing w:after="0"/>
        <w:jc w:val="both"/>
        <w:rPr>
          <w:sz w:val="24"/>
          <w:szCs w:val="24"/>
        </w:rPr>
      </w:pPr>
      <w:r w:rsidRPr="00D961E8">
        <w:rPr>
          <w:sz w:val="24"/>
          <w:szCs w:val="24"/>
        </w:rPr>
        <w:lastRenderedPageBreak/>
        <w:t>16. Zamawiający nie wymaga złożenia ofert w postaci katalogów elektronicznych.</w:t>
      </w:r>
    </w:p>
    <w:p w14:paraId="080225D1" w14:textId="77777777" w:rsidR="00EE77A5" w:rsidRPr="00D961E8" w:rsidRDefault="00EE77A5">
      <w:pPr>
        <w:spacing w:after="0"/>
        <w:jc w:val="both"/>
        <w:rPr>
          <w:sz w:val="24"/>
          <w:szCs w:val="24"/>
        </w:rPr>
      </w:pPr>
    </w:p>
    <w:p w14:paraId="55718AA2" w14:textId="156AEF78" w:rsidR="00EE77A5" w:rsidRPr="00D961E8" w:rsidRDefault="00746F84">
      <w:pPr>
        <w:spacing w:after="0"/>
        <w:jc w:val="both"/>
        <w:rPr>
          <w:b/>
          <w:bCs/>
          <w:sz w:val="24"/>
          <w:szCs w:val="24"/>
        </w:rPr>
      </w:pPr>
      <w:r w:rsidRPr="00D961E8">
        <w:rPr>
          <w:b/>
          <w:bCs/>
          <w:sz w:val="24"/>
          <w:szCs w:val="24"/>
        </w:rPr>
        <w:t xml:space="preserve">Rozdział II. </w:t>
      </w:r>
      <w:r w:rsidR="00BB6A17" w:rsidRPr="00D961E8">
        <w:rPr>
          <w:b/>
          <w:bCs/>
          <w:sz w:val="24"/>
          <w:szCs w:val="24"/>
        </w:rPr>
        <w:t>OPIS PRZEDMIOTU ZAMÓWIENIA</w:t>
      </w:r>
    </w:p>
    <w:p w14:paraId="7FE03C2B" w14:textId="77777777" w:rsidR="00EE77A5" w:rsidRPr="00D961E8" w:rsidRDefault="00EE77A5">
      <w:pPr>
        <w:spacing w:after="0"/>
        <w:jc w:val="both"/>
        <w:rPr>
          <w:bCs/>
          <w:sz w:val="24"/>
          <w:szCs w:val="24"/>
        </w:rPr>
      </w:pPr>
    </w:p>
    <w:p w14:paraId="58713D39" w14:textId="77777777" w:rsidR="00EE77A5" w:rsidRPr="00D961E8" w:rsidRDefault="00746F84">
      <w:pPr>
        <w:pStyle w:val="Akapitzlist"/>
        <w:numPr>
          <w:ilvl w:val="0"/>
          <w:numId w:val="1"/>
        </w:numPr>
        <w:jc w:val="both"/>
        <w:rPr>
          <w:bCs/>
          <w:sz w:val="24"/>
          <w:szCs w:val="24"/>
        </w:rPr>
      </w:pPr>
      <w:r w:rsidRPr="00D961E8">
        <w:rPr>
          <w:bCs/>
          <w:sz w:val="24"/>
          <w:szCs w:val="24"/>
        </w:rPr>
        <w:t>Przedmiot zamówienia nazwy i kody CPV:</w:t>
      </w:r>
    </w:p>
    <w:p w14:paraId="4421B08F" w14:textId="77777777" w:rsidR="002049CD" w:rsidRPr="00D961E8" w:rsidRDefault="002049CD" w:rsidP="002049CD">
      <w:pPr>
        <w:spacing w:after="0"/>
        <w:jc w:val="both"/>
        <w:rPr>
          <w:bCs/>
          <w:sz w:val="24"/>
          <w:szCs w:val="24"/>
        </w:rPr>
      </w:pPr>
      <w:r w:rsidRPr="00D961E8">
        <w:rPr>
          <w:bCs/>
          <w:sz w:val="24"/>
          <w:szCs w:val="24"/>
        </w:rPr>
        <w:t>CPV 85000000-9 Usługi w zakresie zdrowia i opieki społecznej,</w:t>
      </w:r>
    </w:p>
    <w:p w14:paraId="5B7F3D1B" w14:textId="77777777" w:rsidR="002049CD" w:rsidRPr="00D961E8" w:rsidRDefault="002049CD" w:rsidP="002049CD">
      <w:pPr>
        <w:spacing w:after="0"/>
        <w:jc w:val="both"/>
        <w:rPr>
          <w:bCs/>
          <w:sz w:val="24"/>
          <w:szCs w:val="24"/>
        </w:rPr>
      </w:pPr>
      <w:r w:rsidRPr="00D961E8">
        <w:rPr>
          <w:bCs/>
          <w:sz w:val="24"/>
          <w:szCs w:val="24"/>
        </w:rPr>
        <w:t>CPV 85311100-3 Usługi opieki społecznej dla osób starszych,</w:t>
      </w:r>
    </w:p>
    <w:p w14:paraId="1754B59F" w14:textId="59B998EE" w:rsidR="002049CD" w:rsidRPr="00D961E8" w:rsidRDefault="002049CD" w:rsidP="002049CD">
      <w:pPr>
        <w:spacing w:after="0"/>
        <w:jc w:val="both"/>
        <w:rPr>
          <w:bCs/>
          <w:sz w:val="24"/>
          <w:szCs w:val="24"/>
        </w:rPr>
      </w:pPr>
      <w:r w:rsidRPr="00D961E8">
        <w:rPr>
          <w:bCs/>
          <w:sz w:val="24"/>
          <w:szCs w:val="24"/>
        </w:rPr>
        <w:t>CPV 85311200-4 Usługi opieki społecznej dla osób niepełnosprawnych;</w:t>
      </w:r>
    </w:p>
    <w:p w14:paraId="60E760F1" w14:textId="21E6CDC2" w:rsidR="002049CD" w:rsidRPr="00D961E8" w:rsidRDefault="002049CD" w:rsidP="002049CD">
      <w:pPr>
        <w:spacing w:after="0"/>
        <w:jc w:val="both"/>
        <w:rPr>
          <w:bCs/>
          <w:sz w:val="24"/>
          <w:szCs w:val="24"/>
        </w:rPr>
      </w:pPr>
      <w:r w:rsidRPr="00D961E8">
        <w:rPr>
          <w:bCs/>
          <w:sz w:val="24"/>
          <w:szCs w:val="24"/>
        </w:rPr>
        <w:t>CPV 85320000-8 Usługi społeczne;</w:t>
      </w:r>
    </w:p>
    <w:p w14:paraId="2E704EB0" w14:textId="0A74B180" w:rsidR="002049CD" w:rsidRPr="00D961E8" w:rsidRDefault="00073392" w:rsidP="002049CD">
      <w:pPr>
        <w:spacing w:after="0"/>
        <w:jc w:val="both"/>
        <w:rPr>
          <w:bCs/>
          <w:sz w:val="24"/>
          <w:szCs w:val="24"/>
        </w:rPr>
      </w:pPr>
      <w:r w:rsidRPr="00D961E8">
        <w:rPr>
          <w:bCs/>
          <w:sz w:val="24"/>
          <w:szCs w:val="24"/>
        </w:rPr>
        <w:t xml:space="preserve">CPV </w:t>
      </w:r>
      <w:r w:rsidR="002049CD" w:rsidRPr="00D961E8">
        <w:rPr>
          <w:bCs/>
          <w:sz w:val="24"/>
          <w:szCs w:val="24"/>
        </w:rPr>
        <w:t>85311000-2 - Usługi opieki społecznej obejmujące miejsca noclegowe</w:t>
      </w:r>
    </w:p>
    <w:p w14:paraId="357D30FE" w14:textId="77777777" w:rsidR="00EE77A5" w:rsidRPr="00D961E8" w:rsidRDefault="00EE77A5">
      <w:pPr>
        <w:spacing w:after="0"/>
        <w:jc w:val="both"/>
        <w:rPr>
          <w:bCs/>
          <w:sz w:val="24"/>
          <w:szCs w:val="24"/>
        </w:rPr>
      </w:pPr>
    </w:p>
    <w:p w14:paraId="1ECD4236" w14:textId="23A83F90" w:rsidR="00EE77A5" w:rsidRPr="00D961E8" w:rsidRDefault="00746F84">
      <w:pPr>
        <w:pStyle w:val="Akapitzlist"/>
        <w:numPr>
          <w:ilvl w:val="0"/>
          <w:numId w:val="1"/>
        </w:numPr>
        <w:jc w:val="both"/>
        <w:rPr>
          <w:bCs/>
          <w:sz w:val="24"/>
          <w:szCs w:val="24"/>
        </w:rPr>
      </w:pPr>
      <w:r w:rsidRPr="00D961E8">
        <w:rPr>
          <w:bCs/>
          <w:sz w:val="24"/>
          <w:szCs w:val="24"/>
        </w:rPr>
        <w:t xml:space="preserve">Opis przedmiotu zamówienia wraz z załącznikami (OPZ) </w:t>
      </w:r>
    </w:p>
    <w:p w14:paraId="08DB2CE8" w14:textId="77777777" w:rsidR="00A3118E" w:rsidRPr="00703963" w:rsidRDefault="00A3118E">
      <w:pPr>
        <w:spacing w:after="0"/>
        <w:jc w:val="both"/>
        <w:rPr>
          <w:bCs/>
          <w:sz w:val="24"/>
          <w:szCs w:val="24"/>
        </w:rPr>
      </w:pPr>
      <w:r w:rsidRPr="00703963">
        <w:rPr>
          <w:bCs/>
          <w:sz w:val="24"/>
          <w:szCs w:val="24"/>
        </w:rPr>
        <w:t xml:space="preserve">Przedmiot zamówienia podzielony jest na części. </w:t>
      </w:r>
      <w:r w:rsidR="00746F84" w:rsidRPr="00703963">
        <w:rPr>
          <w:bCs/>
          <w:sz w:val="24"/>
          <w:szCs w:val="24"/>
        </w:rPr>
        <w:t>Przedmiotem zamówienia są</w:t>
      </w:r>
      <w:r w:rsidRPr="00703963">
        <w:rPr>
          <w:bCs/>
          <w:sz w:val="24"/>
          <w:szCs w:val="24"/>
        </w:rPr>
        <w:t>:</w:t>
      </w:r>
    </w:p>
    <w:p w14:paraId="4DA175DF" w14:textId="3EDF9A1E" w:rsidR="00A3118E" w:rsidRPr="00703963" w:rsidRDefault="00A3118E" w:rsidP="00A3118E">
      <w:pPr>
        <w:pStyle w:val="Akapitzlist"/>
        <w:numPr>
          <w:ilvl w:val="0"/>
          <w:numId w:val="26"/>
        </w:numPr>
        <w:jc w:val="both"/>
        <w:rPr>
          <w:bCs/>
          <w:sz w:val="24"/>
          <w:szCs w:val="24"/>
        </w:rPr>
      </w:pPr>
      <w:bookmarkStart w:id="1" w:name="_Hlk125975592"/>
      <w:r w:rsidRPr="00703963">
        <w:rPr>
          <w:bCs/>
          <w:sz w:val="24"/>
          <w:szCs w:val="24"/>
        </w:rPr>
        <w:t xml:space="preserve">CZĘŚĆ 1 - </w:t>
      </w:r>
      <w:r w:rsidR="00746F84" w:rsidRPr="00703963">
        <w:rPr>
          <w:bCs/>
          <w:sz w:val="24"/>
          <w:szCs w:val="24"/>
        </w:rPr>
        <w:t xml:space="preserve"> </w:t>
      </w:r>
      <w:r w:rsidR="0003654F" w:rsidRPr="00703963">
        <w:rPr>
          <w:bCs/>
          <w:sz w:val="24"/>
          <w:szCs w:val="24"/>
        </w:rPr>
        <w:t xml:space="preserve">całodobowa opieka </w:t>
      </w:r>
      <w:proofErr w:type="spellStart"/>
      <w:r w:rsidR="0003654F" w:rsidRPr="00703963">
        <w:rPr>
          <w:bCs/>
          <w:sz w:val="24"/>
          <w:szCs w:val="24"/>
        </w:rPr>
        <w:t>wytchnieniowa</w:t>
      </w:r>
      <w:proofErr w:type="spellEnd"/>
      <w:r w:rsidR="0003654F" w:rsidRPr="00703963">
        <w:rPr>
          <w:bCs/>
          <w:sz w:val="24"/>
          <w:szCs w:val="24"/>
        </w:rPr>
        <w:t xml:space="preserve"> z całodobowym wyżywieniem – min. 3 posiłkami dziennie w tym jednym gorącym</w:t>
      </w:r>
      <w:r w:rsidR="001C5757" w:rsidRPr="00703963">
        <w:rPr>
          <w:bCs/>
          <w:sz w:val="24"/>
          <w:szCs w:val="24"/>
        </w:rPr>
        <w:t>;</w:t>
      </w:r>
    </w:p>
    <w:p w14:paraId="6CB5F020" w14:textId="77B0C072" w:rsidR="00A3118E" w:rsidRPr="00703963" w:rsidRDefault="00A3118E" w:rsidP="00A3118E">
      <w:pPr>
        <w:pStyle w:val="Akapitzlist"/>
        <w:numPr>
          <w:ilvl w:val="0"/>
          <w:numId w:val="26"/>
        </w:numPr>
        <w:jc w:val="both"/>
        <w:rPr>
          <w:bCs/>
          <w:sz w:val="24"/>
          <w:szCs w:val="24"/>
        </w:rPr>
      </w:pPr>
      <w:r w:rsidRPr="00703963">
        <w:rPr>
          <w:bCs/>
          <w:sz w:val="24"/>
          <w:szCs w:val="24"/>
        </w:rPr>
        <w:t xml:space="preserve">CZĘŚĆ 2 - </w:t>
      </w:r>
      <w:r w:rsidR="00746F84" w:rsidRPr="00703963">
        <w:rPr>
          <w:bCs/>
          <w:sz w:val="24"/>
          <w:szCs w:val="24"/>
        </w:rPr>
        <w:t>usługi opiekuńcze</w:t>
      </w:r>
      <w:r w:rsidR="002049CD" w:rsidRPr="00703963">
        <w:rPr>
          <w:bCs/>
          <w:sz w:val="24"/>
          <w:szCs w:val="24"/>
        </w:rPr>
        <w:t xml:space="preserve"> i </w:t>
      </w:r>
      <w:r w:rsidR="00746F84" w:rsidRPr="00703963">
        <w:rPr>
          <w:bCs/>
          <w:sz w:val="24"/>
          <w:szCs w:val="24"/>
        </w:rPr>
        <w:t>specjalistyczne usługi opiekuńcze</w:t>
      </w:r>
      <w:r w:rsidR="002049CD" w:rsidRPr="00703963">
        <w:rPr>
          <w:bCs/>
          <w:sz w:val="24"/>
          <w:szCs w:val="24"/>
        </w:rPr>
        <w:t xml:space="preserve"> w środowisku z </w:t>
      </w:r>
      <w:r w:rsidR="001C5757" w:rsidRPr="00703963">
        <w:rPr>
          <w:bCs/>
          <w:sz w:val="24"/>
          <w:szCs w:val="24"/>
        </w:rPr>
        <w:t xml:space="preserve">min. 1 gorącym posiłkiem dziennie; </w:t>
      </w:r>
    </w:p>
    <w:p w14:paraId="3857972D" w14:textId="23283E87" w:rsidR="00A3118E" w:rsidRPr="00703963" w:rsidRDefault="00A3118E" w:rsidP="00A3118E">
      <w:pPr>
        <w:pStyle w:val="Akapitzlist"/>
        <w:numPr>
          <w:ilvl w:val="0"/>
          <w:numId w:val="26"/>
        </w:numPr>
        <w:jc w:val="both"/>
        <w:rPr>
          <w:bCs/>
          <w:sz w:val="24"/>
          <w:szCs w:val="24"/>
        </w:rPr>
      </w:pPr>
      <w:r w:rsidRPr="00703963">
        <w:rPr>
          <w:bCs/>
          <w:sz w:val="24"/>
          <w:szCs w:val="24"/>
        </w:rPr>
        <w:t xml:space="preserve">CZĘŚĆ 3 - </w:t>
      </w:r>
      <w:r w:rsidR="0003654F" w:rsidRPr="00703963">
        <w:rPr>
          <w:bCs/>
          <w:sz w:val="24"/>
          <w:szCs w:val="24"/>
        </w:rPr>
        <w:t>usługi społeczne, w tym usługi społeczne w formie treningu usamodzielniającego</w:t>
      </w:r>
    </w:p>
    <w:bookmarkEnd w:id="1"/>
    <w:p w14:paraId="4371E576" w14:textId="764E63CD" w:rsidR="00EE77A5" w:rsidRPr="00D961E8" w:rsidRDefault="00746F84">
      <w:pPr>
        <w:spacing w:after="0"/>
        <w:jc w:val="both"/>
        <w:rPr>
          <w:bCs/>
          <w:sz w:val="24"/>
          <w:szCs w:val="24"/>
        </w:rPr>
      </w:pPr>
      <w:r w:rsidRPr="00D961E8">
        <w:rPr>
          <w:bCs/>
          <w:sz w:val="24"/>
          <w:szCs w:val="24"/>
        </w:rPr>
        <w:t xml:space="preserve">świadczone dla mieszkańców gminy Strumień w ramach lokalnego programu </w:t>
      </w:r>
      <w:proofErr w:type="spellStart"/>
      <w:r w:rsidRPr="00D961E8">
        <w:rPr>
          <w:bCs/>
          <w:sz w:val="24"/>
          <w:szCs w:val="24"/>
        </w:rPr>
        <w:t>deinstytucjonalizacji</w:t>
      </w:r>
      <w:proofErr w:type="spellEnd"/>
      <w:r w:rsidRPr="00D961E8">
        <w:rPr>
          <w:bCs/>
          <w:sz w:val="24"/>
          <w:szCs w:val="24"/>
        </w:rPr>
        <w:t xml:space="preserve"> usług społecznych. </w:t>
      </w:r>
    </w:p>
    <w:p w14:paraId="7F3A9791" w14:textId="77777777" w:rsidR="0008736D" w:rsidRPr="00D961E8" w:rsidRDefault="0008736D">
      <w:pPr>
        <w:spacing w:after="0"/>
        <w:jc w:val="both"/>
        <w:rPr>
          <w:b/>
          <w:sz w:val="24"/>
          <w:szCs w:val="24"/>
        </w:rPr>
      </w:pPr>
    </w:p>
    <w:p w14:paraId="7861AD4A" w14:textId="7B7AB2D8" w:rsidR="001C66EB" w:rsidRPr="00D961E8" w:rsidRDefault="0008736D">
      <w:pPr>
        <w:spacing w:after="0"/>
        <w:jc w:val="both"/>
        <w:rPr>
          <w:b/>
          <w:sz w:val="24"/>
          <w:szCs w:val="24"/>
        </w:rPr>
      </w:pPr>
      <w:r w:rsidRPr="00D961E8">
        <w:rPr>
          <w:b/>
          <w:sz w:val="24"/>
          <w:szCs w:val="24"/>
        </w:rPr>
        <w:t xml:space="preserve">Szczegółowa </w:t>
      </w:r>
      <w:r w:rsidR="00A3118E">
        <w:rPr>
          <w:b/>
          <w:sz w:val="24"/>
          <w:szCs w:val="24"/>
        </w:rPr>
        <w:t>c</w:t>
      </w:r>
      <w:r w:rsidR="001C66EB" w:rsidRPr="00D961E8">
        <w:rPr>
          <w:b/>
          <w:sz w:val="24"/>
          <w:szCs w:val="24"/>
        </w:rPr>
        <w:t xml:space="preserve">harakterystyka poszczególnych </w:t>
      </w:r>
      <w:r w:rsidR="004F041A" w:rsidRPr="00D961E8">
        <w:rPr>
          <w:b/>
          <w:sz w:val="24"/>
          <w:szCs w:val="24"/>
        </w:rPr>
        <w:t>form usług</w:t>
      </w:r>
      <w:r w:rsidR="001C66EB" w:rsidRPr="00D961E8">
        <w:rPr>
          <w:b/>
          <w:sz w:val="24"/>
          <w:szCs w:val="24"/>
        </w:rPr>
        <w:t>:</w:t>
      </w:r>
    </w:p>
    <w:p w14:paraId="037CC387" w14:textId="77777777" w:rsidR="00EE77A5" w:rsidRPr="00D961E8" w:rsidRDefault="00EE77A5">
      <w:pPr>
        <w:spacing w:after="0"/>
        <w:jc w:val="both"/>
        <w:rPr>
          <w:bCs/>
          <w:sz w:val="24"/>
          <w:szCs w:val="24"/>
        </w:rPr>
      </w:pPr>
    </w:p>
    <w:p w14:paraId="6465B57B" w14:textId="09C91C7E" w:rsidR="00EE77A5" w:rsidRPr="00703963" w:rsidRDefault="00A3118E" w:rsidP="00A3118E">
      <w:pPr>
        <w:pStyle w:val="Akapitzlist"/>
        <w:numPr>
          <w:ilvl w:val="0"/>
          <w:numId w:val="5"/>
        </w:numPr>
        <w:ind w:left="426"/>
        <w:jc w:val="both"/>
        <w:rPr>
          <w:b/>
          <w:bCs/>
          <w:sz w:val="24"/>
          <w:szCs w:val="24"/>
        </w:rPr>
      </w:pPr>
      <w:r w:rsidRPr="00703963">
        <w:rPr>
          <w:bCs/>
          <w:sz w:val="24"/>
          <w:szCs w:val="24"/>
        </w:rPr>
        <w:t xml:space="preserve">CZĘŚĆ 1 - </w:t>
      </w:r>
      <w:r w:rsidR="00746F84" w:rsidRPr="00703963">
        <w:rPr>
          <w:b/>
          <w:bCs/>
          <w:sz w:val="24"/>
          <w:szCs w:val="24"/>
          <w:u w:val="single"/>
        </w:rPr>
        <w:t xml:space="preserve">W ramach całodobowej opieki </w:t>
      </w:r>
      <w:proofErr w:type="spellStart"/>
      <w:r w:rsidR="00746F84" w:rsidRPr="00703963">
        <w:rPr>
          <w:b/>
          <w:bCs/>
          <w:sz w:val="24"/>
          <w:szCs w:val="24"/>
          <w:u w:val="single"/>
        </w:rPr>
        <w:t>wytchnieniowej</w:t>
      </w:r>
      <w:proofErr w:type="spellEnd"/>
      <w:r w:rsidR="00B00B41" w:rsidRPr="00703963">
        <w:rPr>
          <w:b/>
          <w:bCs/>
          <w:sz w:val="24"/>
          <w:szCs w:val="24"/>
        </w:rPr>
        <w:t xml:space="preserve"> Wykonawca świadczyć będzie usługę dla 4 osób niepełnosprawnych, przez maksyma</w:t>
      </w:r>
      <w:r w:rsidR="00482B7F" w:rsidRPr="00703963">
        <w:rPr>
          <w:b/>
          <w:bCs/>
          <w:sz w:val="24"/>
          <w:szCs w:val="24"/>
        </w:rPr>
        <w:t>l</w:t>
      </w:r>
      <w:r w:rsidR="00B00B41" w:rsidRPr="00703963">
        <w:rPr>
          <w:b/>
          <w:bCs/>
          <w:sz w:val="24"/>
          <w:szCs w:val="24"/>
        </w:rPr>
        <w:t xml:space="preserve">nie 21 dni przypadające na jedną osobę. Wykonawca  będzie świadczył usługi codziennie, od poniedziałku do niedzieli, </w:t>
      </w:r>
      <w:r w:rsidR="00D97399" w:rsidRPr="00703963">
        <w:rPr>
          <w:b/>
          <w:bCs/>
          <w:sz w:val="24"/>
          <w:szCs w:val="24"/>
        </w:rPr>
        <w:t>za wyjątkiem dni, o których mowa w art. 1 pkt 1 ustawy z dnia 18 stycznia 1951 r. o dniach wolnych od pracy. Usługi świadczyć będzie przez 24 godziny dziennie.</w:t>
      </w:r>
      <w:r w:rsidR="0008736D" w:rsidRPr="00703963">
        <w:rPr>
          <w:b/>
          <w:bCs/>
          <w:sz w:val="24"/>
          <w:szCs w:val="24"/>
        </w:rPr>
        <w:t xml:space="preserve"> </w:t>
      </w:r>
    </w:p>
    <w:p w14:paraId="7E0E9969" w14:textId="77777777" w:rsidR="00A3118E" w:rsidRPr="00703963" w:rsidRDefault="00A3118E" w:rsidP="00DF368C">
      <w:pPr>
        <w:pStyle w:val="Akapitzlist"/>
        <w:jc w:val="both"/>
        <w:rPr>
          <w:sz w:val="24"/>
          <w:szCs w:val="24"/>
        </w:rPr>
      </w:pPr>
    </w:p>
    <w:p w14:paraId="7BA05C15" w14:textId="54D80397" w:rsidR="00DF368C" w:rsidRPr="00703963" w:rsidRDefault="00A61436" w:rsidP="00A3118E">
      <w:pPr>
        <w:pStyle w:val="Akapitzlist"/>
        <w:ind w:left="426"/>
        <w:jc w:val="both"/>
        <w:rPr>
          <w:b/>
          <w:bCs/>
          <w:sz w:val="24"/>
          <w:szCs w:val="24"/>
        </w:rPr>
      </w:pPr>
      <w:r w:rsidRPr="00703963">
        <w:rPr>
          <w:b/>
          <w:bCs/>
          <w:sz w:val="24"/>
          <w:szCs w:val="24"/>
        </w:rPr>
        <w:t xml:space="preserve">1a) </w:t>
      </w:r>
      <w:r w:rsidR="00DF368C" w:rsidRPr="00703963">
        <w:rPr>
          <w:b/>
          <w:bCs/>
          <w:sz w:val="24"/>
          <w:szCs w:val="24"/>
        </w:rPr>
        <w:t xml:space="preserve">Zakres usług świadczonych w ramach opieki </w:t>
      </w:r>
      <w:proofErr w:type="spellStart"/>
      <w:r w:rsidR="00DF368C" w:rsidRPr="00703963">
        <w:rPr>
          <w:b/>
          <w:bCs/>
          <w:sz w:val="24"/>
          <w:szCs w:val="24"/>
        </w:rPr>
        <w:t>wytchnieniowej</w:t>
      </w:r>
      <w:proofErr w:type="spellEnd"/>
      <w:r w:rsidR="00DF368C" w:rsidRPr="00703963">
        <w:rPr>
          <w:b/>
          <w:bCs/>
          <w:sz w:val="24"/>
          <w:szCs w:val="24"/>
        </w:rPr>
        <w:t>:</w:t>
      </w:r>
    </w:p>
    <w:p w14:paraId="68F5BE58" w14:textId="30EE58FB" w:rsidR="00DF368C" w:rsidRPr="00703963" w:rsidRDefault="00DF368C" w:rsidP="00A3118E">
      <w:pPr>
        <w:pStyle w:val="Akapitzlist"/>
        <w:ind w:left="426"/>
        <w:jc w:val="both"/>
        <w:rPr>
          <w:sz w:val="24"/>
          <w:szCs w:val="24"/>
        </w:rPr>
      </w:pPr>
      <w:r w:rsidRPr="00703963">
        <w:rPr>
          <w:sz w:val="24"/>
          <w:szCs w:val="24"/>
        </w:rPr>
        <w:t xml:space="preserve">a) W ramach usługi opieki </w:t>
      </w:r>
      <w:proofErr w:type="spellStart"/>
      <w:r w:rsidRPr="00703963">
        <w:rPr>
          <w:sz w:val="24"/>
          <w:szCs w:val="24"/>
        </w:rPr>
        <w:t>wytchnieniowej</w:t>
      </w:r>
      <w:proofErr w:type="spellEnd"/>
      <w:r w:rsidRPr="00703963">
        <w:rPr>
          <w:sz w:val="24"/>
          <w:szCs w:val="24"/>
        </w:rPr>
        <w:t xml:space="preserve"> Wykonawca ma zapewnić  okresowe wsparcie w zabezpieczeniu potrzeb osoby niepełnosprawnej, w zastępstwie członków rodzin lub opiekunów sprawujących na co dzień bezpośrednią opiekę.</w:t>
      </w:r>
      <w:r w:rsidR="0046609A" w:rsidRPr="00703963">
        <w:rPr>
          <w:sz w:val="24"/>
          <w:szCs w:val="24"/>
        </w:rPr>
        <w:t xml:space="preserve"> </w:t>
      </w:r>
      <w:bookmarkStart w:id="2" w:name="_Hlk125364908"/>
      <w:r w:rsidR="0046609A" w:rsidRPr="00703963">
        <w:rPr>
          <w:sz w:val="24"/>
          <w:szCs w:val="24"/>
        </w:rPr>
        <w:t xml:space="preserve">Usługę realizować ma Wykonawca u siebie lub </w:t>
      </w:r>
      <w:r w:rsidR="009D42D0" w:rsidRPr="00703963">
        <w:rPr>
          <w:sz w:val="24"/>
          <w:szCs w:val="24"/>
        </w:rPr>
        <w:t xml:space="preserve">w </w:t>
      </w:r>
      <w:r w:rsidR="0046609A" w:rsidRPr="00703963">
        <w:rPr>
          <w:sz w:val="24"/>
          <w:szCs w:val="24"/>
        </w:rPr>
        <w:t>pomieszczeniu, którym może dysponować z innego tytuł</w:t>
      </w:r>
      <w:bookmarkEnd w:id="2"/>
      <w:r w:rsidR="00CD496E" w:rsidRPr="00703963">
        <w:rPr>
          <w:sz w:val="24"/>
          <w:szCs w:val="24"/>
        </w:rPr>
        <w:t>u o minimalnej powierzchni użytkowej 110 m2,pozbawionym barier architektonicznych,  z zapewnionym dostępem do mediów oraz sanitariatu.</w:t>
      </w:r>
    </w:p>
    <w:p w14:paraId="6D3A1B50" w14:textId="2EF57F1C" w:rsidR="00DF368C" w:rsidRPr="00703963" w:rsidRDefault="00DF368C" w:rsidP="00A3118E">
      <w:pPr>
        <w:pStyle w:val="Akapitzlist"/>
        <w:ind w:left="426"/>
        <w:jc w:val="both"/>
        <w:rPr>
          <w:sz w:val="24"/>
          <w:szCs w:val="24"/>
        </w:rPr>
      </w:pPr>
      <w:r w:rsidRPr="00703963">
        <w:rPr>
          <w:sz w:val="24"/>
          <w:szCs w:val="24"/>
        </w:rPr>
        <w:t xml:space="preserve">b)  Zakres usług opieki </w:t>
      </w:r>
      <w:proofErr w:type="spellStart"/>
      <w:r w:rsidRPr="00703963">
        <w:rPr>
          <w:sz w:val="24"/>
          <w:szCs w:val="24"/>
        </w:rPr>
        <w:t>wytchnieniowej</w:t>
      </w:r>
      <w:proofErr w:type="spellEnd"/>
      <w:r w:rsidRPr="00703963">
        <w:rPr>
          <w:sz w:val="24"/>
          <w:szCs w:val="24"/>
        </w:rPr>
        <w:t xml:space="preserve"> uzależniony jest od osobistej sytuacji osoby niepełnosprawnej, z uwzględnieniem stopnia i rodzaju niepełnosprawności </w:t>
      </w:r>
    </w:p>
    <w:p w14:paraId="0B8A002F" w14:textId="7AB65C63" w:rsidR="00DF368C" w:rsidRPr="00703963" w:rsidRDefault="00DF368C" w:rsidP="00A3118E">
      <w:pPr>
        <w:pStyle w:val="Akapitzlist"/>
        <w:ind w:left="426"/>
        <w:jc w:val="both"/>
        <w:rPr>
          <w:sz w:val="24"/>
          <w:szCs w:val="24"/>
        </w:rPr>
      </w:pPr>
      <w:r w:rsidRPr="00703963">
        <w:rPr>
          <w:sz w:val="24"/>
          <w:szCs w:val="24"/>
        </w:rPr>
        <w:t xml:space="preserve">c) Zakres usług opieki </w:t>
      </w:r>
      <w:proofErr w:type="spellStart"/>
      <w:r w:rsidRPr="00703963">
        <w:rPr>
          <w:sz w:val="24"/>
          <w:szCs w:val="24"/>
        </w:rPr>
        <w:t>wytchnieniowej</w:t>
      </w:r>
      <w:proofErr w:type="spellEnd"/>
      <w:r w:rsidRPr="00703963">
        <w:rPr>
          <w:sz w:val="24"/>
          <w:szCs w:val="24"/>
        </w:rPr>
        <w:t xml:space="preserve"> oraz termin realizacji opieki określa Zamawiający wskazując go w formie pisemnej Wykonawcy</w:t>
      </w:r>
      <w:r w:rsidR="0046609A" w:rsidRPr="00703963">
        <w:rPr>
          <w:sz w:val="24"/>
          <w:szCs w:val="24"/>
        </w:rPr>
        <w:t xml:space="preserve">, po zakończeniu procedury wyboru wykonawcy i w miarę rekrutowania kolejnych świadczeniobiorców. Zakres usług opieki </w:t>
      </w:r>
      <w:proofErr w:type="spellStart"/>
      <w:r w:rsidR="0046609A" w:rsidRPr="00703963">
        <w:rPr>
          <w:sz w:val="24"/>
          <w:szCs w:val="24"/>
        </w:rPr>
        <w:lastRenderedPageBreak/>
        <w:t>wytchnieniowej</w:t>
      </w:r>
      <w:proofErr w:type="spellEnd"/>
      <w:r w:rsidR="0046609A" w:rsidRPr="00703963">
        <w:rPr>
          <w:sz w:val="24"/>
          <w:szCs w:val="24"/>
        </w:rPr>
        <w:t>, dobrany do indywidulanych potrzeb świadczeniobiorcy nie wpływa na wycenę usługi</w:t>
      </w:r>
      <w:r w:rsidR="009D42D0" w:rsidRPr="00703963">
        <w:rPr>
          <w:sz w:val="24"/>
          <w:szCs w:val="24"/>
        </w:rPr>
        <w:t xml:space="preserve"> w trakcie jej realizacji</w:t>
      </w:r>
      <w:r w:rsidR="0046609A" w:rsidRPr="00703963">
        <w:rPr>
          <w:sz w:val="24"/>
          <w:szCs w:val="24"/>
        </w:rPr>
        <w:t>.</w:t>
      </w:r>
    </w:p>
    <w:p w14:paraId="6A3AC329" w14:textId="51ABB34B" w:rsidR="00D97399" w:rsidRPr="00703963" w:rsidRDefault="00DF368C" w:rsidP="00A3118E">
      <w:pPr>
        <w:pStyle w:val="Akapitzlist"/>
        <w:ind w:left="426"/>
        <w:jc w:val="both"/>
        <w:rPr>
          <w:sz w:val="24"/>
          <w:szCs w:val="24"/>
        </w:rPr>
      </w:pPr>
      <w:r w:rsidRPr="00703963">
        <w:rPr>
          <w:sz w:val="24"/>
          <w:szCs w:val="24"/>
        </w:rPr>
        <w:t>d</w:t>
      </w:r>
      <w:r w:rsidR="0076785C" w:rsidRPr="00703963">
        <w:rPr>
          <w:sz w:val="24"/>
          <w:szCs w:val="24"/>
        </w:rPr>
        <w:t>)</w:t>
      </w:r>
      <w:r w:rsidRPr="00703963">
        <w:rPr>
          <w:sz w:val="24"/>
          <w:szCs w:val="24"/>
        </w:rPr>
        <w:t xml:space="preserve">. Wykonawca zobowiązany jest zapewnić osobom korzystającym z całodobowej opieki </w:t>
      </w:r>
      <w:proofErr w:type="spellStart"/>
      <w:r w:rsidRPr="00703963">
        <w:rPr>
          <w:sz w:val="24"/>
          <w:szCs w:val="24"/>
        </w:rPr>
        <w:t>wytchnieniowej</w:t>
      </w:r>
      <w:proofErr w:type="spellEnd"/>
      <w:r w:rsidRPr="00703963">
        <w:rPr>
          <w:sz w:val="24"/>
          <w:szCs w:val="24"/>
        </w:rPr>
        <w:t xml:space="preserve"> minimum </w:t>
      </w:r>
      <w:r w:rsidR="00BC1814" w:rsidRPr="00703963">
        <w:rPr>
          <w:sz w:val="24"/>
          <w:szCs w:val="24"/>
        </w:rPr>
        <w:t>3</w:t>
      </w:r>
      <w:r w:rsidRPr="00703963">
        <w:rPr>
          <w:sz w:val="24"/>
          <w:szCs w:val="24"/>
        </w:rPr>
        <w:t xml:space="preserve"> posiłków dziennie, w tym jednego gorącego. Wykonawca zobowiązany jest do dostarczenia posiłków dostosowanych do potrzeb dietetycznych osób korzystających ze wsparcia w tym takich diet jak: podstawowa, cukrzycowa, wątrobowa, lekkostrawna, papkowata, niskobiałkowa, bezglutenowa</w:t>
      </w:r>
      <w:r w:rsidR="00951672" w:rsidRPr="00703963">
        <w:rPr>
          <w:sz w:val="24"/>
          <w:szCs w:val="24"/>
        </w:rPr>
        <w:t>.</w:t>
      </w:r>
    </w:p>
    <w:p w14:paraId="05A909C2" w14:textId="7FEAF268" w:rsidR="00B00B41" w:rsidRPr="00703963" w:rsidRDefault="00D9056A" w:rsidP="00A3118E">
      <w:pPr>
        <w:spacing w:after="0"/>
        <w:ind w:left="426"/>
        <w:jc w:val="both"/>
        <w:rPr>
          <w:bCs/>
          <w:sz w:val="24"/>
          <w:szCs w:val="24"/>
        </w:rPr>
      </w:pPr>
      <w:r w:rsidRPr="00703963">
        <w:rPr>
          <w:bCs/>
          <w:sz w:val="24"/>
          <w:szCs w:val="24"/>
        </w:rPr>
        <w:t>1</w:t>
      </w:r>
      <w:r w:rsidR="00A61436" w:rsidRPr="00703963">
        <w:rPr>
          <w:bCs/>
          <w:sz w:val="24"/>
          <w:szCs w:val="24"/>
        </w:rPr>
        <w:t>b</w:t>
      </w:r>
      <w:r w:rsidRPr="00703963">
        <w:rPr>
          <w:bCs/>
          <w:sz w:val="24"/>
          <w:szCs w:val="24"/>
        </w:rPr>
        <w:t xml:space="preserve">) W ramach całodobowej opieki </w:t>
      </w:r>
      <w:proofErr w:type="spellStart"/>
      <w:r w:rsidRPr="00703963">
        <w:rPr>
          <w:bCs/>
          <w:sz w:val="24"/>
          <w:szCs w:val="24"/>
        </w:rPr>
        <w:t>wytchnieniowej</w:t>
      </w:r>
      <w:proofErr w:type="spellEnd"/>
      <w:r w:rsidRPr="00703963">
        <w:rPr>
          <w:bCs/>
          <w:sz w:val="24"/>
          <w:szCs w:val="24"/>
        </w:rPr>
        <w:t xml:space="preserve"> Wykonawca  użytkować będzie sprzęt </w:t>
      </w:r>
      <w:r w:rsidR="00A61436" w:rsidRPr="00703963">
        <w:rPr>
          <w:bCs/>
          <w:sz w:val="24"/>
          <w:szCs w:val="24"/>
        </w:rPr>
        <w:t xml:space="preserve">będący na  wyposażeniu pokoju i łazienki do świadczenia opieki </w:t>
      </w:r>
      <w:proofErr w:type="spellStart"/>
      <w:r w:rsidR="00A61436" w:rsidRPr="00703963">
        <w:rPr>
          <w:bCs/>
          <w:sz w:val="24"/>
          <w:szCs w:val="24"/>
        </w:rPr>
        <w:t>wytchnieniowej</w:t>
      </w:r>
      <w:proofErr w:type="spellEnd"/>
      <w:r w:rsidR="00A61436" w:rsidRPr="00703963">
        <w:rPr>
          <w:bCs/>
          <w:sz w:val="24"/>
          <w:szCs w:val="24"/>
        </w:rPr>
        <w:t xml:space="preserve"> –wyposażenie pokoju to min. łóżko, krzesła, fotel, stolik, szafka nocna, komody, radio, szafa wnękowa, półka ścienna, ręczniki, komplety pościeli  i prześcieradeł, poduszki, koce, narzuty na łóżko, kubk</w:t>
      </w:r>
      <w:r w:rsidR="0046609A" w:rsidRPr="00703963">
        <w:rPr>
          <w:bCs/>
          <w:sz w:val="24"/>
          <w:szCs w:val="24"/>
        </w:rPr>
        <w:t>i</w:t>
      </w:r>
      <w:r w:rsidR="00A61436" w:rsidRPr="00703963">
        <w:rPr>
          <w:bCs/>
          <w:sz w:val="24"/>
          <w:szCs w:val="24"/>
        </w:rPr>
        <w:t>, szklan</w:t>
      </w:r>
      <w:r w:rsidR="00EC5339" w:rsidRPr="00703963">
        <w:rPr>
          <w:bCs/>
          <w:sz w:val="24"/>
          <w:szCs w:val="24"/>
        </w:rPr>
        <w:t>k</w:t>
      </w:r>
      <w:r w:rsidR="0046609A" w:rsidRPr="00703963">
        <w:rPr>
          <w:bCs/>
          <w:sz w:val="24"/>
          <w:szCs w:val="24"/>
        </w:rPr>
        <w:t>i</w:t>
      </w:r>
      <w:r w:rsidR="00A61436" w:rsidRPr="00703963">
        <w:rPr>
          <w:bCs/>
          <w:sz w:val="24"/>
          <w:szCs w:val="24"/>
        </w:rPr>
        <w:t>, talerz</w:t>
      </w:r>
      <w:r w:rsidR="0046609A" w:rsidRPr="00703963">
        <w:rPr>
          <w:bCs/>
          <w:sz w:val="24"/>
          <w:szCs w:val="24"/>
        </w:rPr>
        <w:t>e</w:t>
      </w:r>
      <w:r w:rsidR="00A61436" w:rsidRPr="00703963">
        <w:rPr>
          <w:bCs/>
          <w:sz w:val="24"/>
          <w:szCs w:val="24"/>
        </w:rPr>
        <w:t>, mis</w:t>
      </w:r>
      <w:r w:rsidR="00EC5339" w:rsidRPr="00703963">
        <w:rPr>
          <w:bCs/>
          <w:sz w:val="24"/>
          <w:szCs w:val="24"/>
        </w:rPr>
        <w:t>ki</w:t>
      </w:r>
      <w:r w:rsidR="00A61436" w:rsidRPr="00703963">
        <w:rPr>
          <w:bCs/>
          <w:sz w:val="24"/>
          <w:szCs w:val="24"/>
        </w:rPr>
        <w:t>, zastaw</w:t>
      </w:r>
      <w:r w:rsidR="0046609A" w:rsidRPr="00703963">
        <w:rPr>
          <w:bCs/>
          <w:sz w:val="24"/>
          <w:szCs w:val="24"/>
        </w:rPr>
        <w:t>a</w:t>
      </w:r>
      <w:r w:rsidR="00A61436" w:rsidRPr="00703963">
        <w:rPr>
          <w:bCs/>
          <w:sz w:val="24"/>
          <w:szCs w:val="24"/>
        </w:rPr>
        <w:t xml:space="preserve"> kuchennej, dzban</w:t>
      </w:r>
      <w:r w:rsidR="0046609A" w:rsidRPr="00703963">
        <w:rPr>
          <w:bCs/>
          <w:sz w:val="24"/>
          <w:szCs w:val="24"/>
        </w:rPr>
        <w:t>ek</w:t>
      </w:r>
      <w:r w:rsidR="00A61436" w:rsidRPr="00703963">
        <w:rPr>
          <w:bCs/>
          <w:sz w:val="24"/>
          <w:szCs w:val="24"/>
        </w:rPr>
        <w:t>, czajnika bezprzewodow</w:t>
      </w:r>
      <w:r w:rsidR="0046609A" w:rsidRPr="00703963">
        <w:rPr>
          <w:bCs/>
          <w:sz w:val="24"/>
          <w:szCs w:val="24"/>
        </w:rPr>
        <w:t>y</w:t>
      </w:r>
      <w:r w:rsidR="00A61436" w:rsidRPr="00703963">
        <w:rPr>
          <w:bCs/>
          <w:sz w:val="24"/>
          <w:szCs w:val="24"/>
        </w:rPr>
        <w:t xml:space="preserve">, kosz na śmieci, wieszak na ubrania, suszarka na pranie, obrus. Wyposażenie łazienki to min. – bateria prysznicowa, kotara, </w:t>
      </w:r>
      <w:proofErr w:type="spellStart"/>
      <w:r w:rsidR="00A61436" w:rsidRPr="00703963">
        <w:rPr>
          <w:bCs/>
          <w:sz w:val="24"/>
          <w:szCs w:val="24"/>
        </w:rPr>
        <w:t>oporęczowania</w:t>
      </w:r>
      <w:proofErr w:type="spellEnd"/>
      <w:r w:rsidR="00A61436" w:rsidRPr="00703963">
        <w:rPr>
          <w:bCs/>
          <w:sz w:val="24"/>
          <w:szCs w:val="24"/>
        </w:rPr>
        <w:t xml:space="preserve">, siedziska pod prysznic, szafki łazienkowej, wieszaki na ręczniki, mata łazienkowa, deska sedesowa </w:t>
      </w:r>
      <w:proofErr w:type="spellStart"/>
      <w:r w:rsidR="00A61436" w:rsidRPr="00703963">
        <w:rPr>
          <w:bCs/>
          <w:sz w:val="24"/>
          <w:szCs w:val="24"/>
        </w:rPr>
        <w:t>wolnoopadająca</w:t>
      </w:r>
      <w:proofErr w:type="spellEnd"/>
      <w:r w:rsidR="00A61436" w:rsidRPr="00703963">
        <w:rPr>
          <w:bCs/>
          <w:sz w:val="24"/>
          <w:szCs w:val="24"/>
        </w:rPr>
        <w:t xml:space="preserve">, lustra, lampy. Sprzęt ten </w:t>
      </w:r>
      <w:r w:rsidRPr="00703963">
        <w:rPr>
          <w:bCs/>
          <w:sz w:val="24"/>
          <w:szCs w:val="24"/>
        </w:rPr>
        <w:t xml:space="preserve"> w ramach odrębnego postępowania nabyty zostanie przez Zamawiającego, przy czym na jego dostawcy spoczywać będzie obowiązek</w:t>
      </w:r>
      <w:r w:rsidR="00EC5339" w:rsidRPr="00703963">
        <w:rPr>
          <w:bCs/>
          <w:sz w:val="24"/>
          <w:szCs w:val="24"/>
        </w:rPr>
        <w:t xml:space="preserve"> jego montażu i</w:t>
      </w:r>
      <w:r w:rsidRPr="00703963">
        <w:rPr>
          <w:bCs/>
          <w:sz w:val="24"/>
          <w:szCs w:val="24"/>
        </w:rPr>
        <w:t xml:space="preserve"> udzielenia na sprzęt ten gwarancji na czas projektu oraz jego trwałości. Wspomniany sprzęt zostanie zinwentaryzowany przez Zamawiającego i protokolarnie przekazany Wykonawcy do użytkowania.</w:t>
      </w:r>
      <w:r w:rsidR="0046609A" w:rsidRPr="00703963">
        <w:rPr>
          <w:bCs/>
          <w:sz w:val="24"/>
          <w:szCs w:val="24"/>
        </w:rPr>
        <w:t xml:space="preserve"> Wspomniany wyżej sprzęt jest własnością Zamawiającego, na Wykonawcy spoczywać będzie obowiązek dbania o niego i jego właściwej obsługi. W przypadku </w:t>
      </w:r>
      <w:r w:rsidR="00D82EBF" w:rsidRPr="00703963">
        <w:rPr>
          <w:bCs/>
          <w:sz w:val="24"/>
          <w:szCs w:val="24"/>
        </w:rPr>
        <w:t>zgubienia lub zniszczenia z winy Wykonawcy, ponosi on odpowiedzialność i zobowiązany jest do rekompensaty zgubionego/zniszczonego sprzętu.</w:t>
      </w:r>
    </w:p>
    <w:p w14:paraId="65F078F1" w14:textId="77777777" w:rsidR="00482B7F" w:rsidRPr="00703963" w:rsidRDefault="00482B7F">
      <w:pPr>
        <w:spacing w:after="0"/>
        <w:jc w:val="both"/>
        <w:rPr>
          <w:bCs/>
          <w:sz w:val="24"/>
          <w:szCs w:val="24"/>
        </w:rPr>
      </w:pPr>
    </w:p>
    <w:p w14:paraId="14EE4EB3" w14:textId="0CF80F94" w:rsidR="00EE77A5" w:rsidRPr="00D961E8" w:rsidRDefault="00746F84">
      <w:pPr>
        <w:spacing w:after="0"/>
        <w:jc w:val="both"/>
        <w:rPr>
          <w:b/>
          <w:bCs/>
          <w:sz w:val="24"/>
          <w:szCs w:val="24"/>
        </w:rPr>
      </w:pPr>
      <w:r w:rsidRPr="00703963">
        <w:rPr>
          <w:b/>
          <w:bCs/>
          <w:sz w:val="24"/>
          <w:szCs w:val="24"/>
        </w:rPr>
        <w:t xml:space="preserve">2) </w:t>
      </w:r>
      <w:r w:rsidR="00A3118E" w:rsidRPr="00703963">
        <w:rPr>
          <w:bCs/>
          <w:sz w:val="24"/>
          <w:szCs w:val="24"/>
        </w:rPr>
        <w:t xml:space="preserve">CZĘŚĆ 2 - </w:t>
      </w:r>
      <w:r w:rsidRPr="00703963">
        <w:rPr>
          <w:b/>
          <w:bCs/>
          <w:sz w:val="24"/>
          <w:szCs w:val="24"/>
        </w:rPr>
        <w:t xml:space="preserve">W ramach świadczenia usług opiekuńczych/specjalistycznych usług opiekuńczych, Wykonawca </w:t>
      </w:r>
      <w:r w:rsidRPr="00D961E8">
        <w:rPr>
          <w:b/>
          <w:bCs/>
          <w:sz w:val="24"/>
          <w:szCs w:val="24"/>
        </w:rPr>
        <w:t>będzie świadczył usługi codziennie</w:t>
      </w:r>
      <w:r w:rsidR="009D42D0" w:rsidRPr="00D961E8">
        <w:rPr>
          <w:b/>
          <w:bCs/>
          <w:sz w:val="24"/>
          <w:szCs w:val="24"/>
        </w:rPr>
        <w:t xml:space="preserve"> w miejscu zamieszkania/pobytu świadczeniobiorców</w:t>
      </w:r>
      <w:r w:rsidRPr="00D961E8">
        <w:rPr>
          <w:b/>
          <w:bCs/>
          <w:sz w:val="24"/>
          <w:szCs w:val="24"/>
        </w:rPr>
        <w:t>, od poniedziałku do piątku, w godzinach od 7</w:t>
      </w:r>
      <w:r w:rsidRPr="00D961E8">
        <w:rPr>
          <w:b/>
          <w:bCs/>
          <w:sz w:val="24"/>
          <w:szCs w:val="24"/>
          <w:vertAlign w:val="superscript"/>
        </w:rPr>
        <w:t>00</w:t>
      </w:r>
      <w:r w:rsidRPr="00D961E8">
        <w:rPr>
          <w:b/>
          <w:bCs/>
          <w:sz w:val="24"/>
          <w:szCs w:val="24"/>
        </w:rPr>
        <w:t xml:space="preserve"> do 21</w:t>
      </w:r>
      <w:r w:rsidRPr="00D961E8">
        <w:rPr>
          <w:b/>
          <w:bCs/>
          <w:sz w:val="24"/>
          <w:szCs w:val="24"/>
          <w:vertAlign w:val="superscript"/>
        </w:rPr>
        <w:t>00</w:t>
      </w:r>
      <w:r w:rsidRPr="00D961E8">
        <w:rPr>
          <w:b/>
          <w:bCs/>
          <w:sz w:val="24"/>
          <w:szCs w:val="24"/>
        </w:rPr>
        <w:t>, za wyjątkiem dni, o których mowa w art. 1 pkt 1 ustawy z dnia 18 stycznia 1951 r. o dniach wolnych od pracy:</w:t>
      </w:r>
    </w:p>
    <w:p w14:paraId="154DF3CF" w14:textId="6908C14D" w:rsidR="00EE77A5" w:rsidRPr="0003654F" w:rsidRDefault="00746F84" w:rsidP="0003654F">
      <w:pPr>
        <w:pStyle w:val="Akapitzlist"/>
        <w:numPr>
          <w:ilvl w:val="0"/>
          <w:numId w:val="27"/>
        </w:numPr>
        <w:jc w:val="both"/>
        <w:rPr>
          <w:bCs/>
          <w:sz w:val="24"/>
          <w:szCs w:val="24"/>
        </w:rPr>
      </w:pPr>
      <w:r w:rsidRPr="0003654F">
        <w:rPr>
          <w:bCs/>
          <w:sz w:val="24"/>
          <w:szCs w:val="24"/>
        </w:rPr>
        <w:t xml:space="preserve">dla 12 osób w zakresie usług opiekuńczych, w wymiarze </w:t>
      </w:r>
      <w:r w:rsidR="00B46FEA" w:rsidRPr="0003654F">
        <w:rPr>
          <w:bCs/>
          <w:sz w:val="24"/>
          <w:szCs w:val="24"/>
        </w:rPr>
        <w:t xml:space="preserve">maksymalnie </w:t>
      </w:r>
      <w:r w:rsidR="00BC1CE2" w:rsidRPr="0003654F">
        <w:rPr>
          <w:bCs/>
          <w:sz w:val="24"/>
          <w:szCs w:val="24"/>
        </w:rPr>
        <w:t>3024 godzin/ ś</w:t>
      </w:r>
      <w:r w:rsidR="00221BA3" w:rsidRPr="0003654F">
        <w:rPr>
          <w:bCs/>
          <w:sz w:val="24"/>
          <w:szCs w:val="24"/>
        </w:rPr>
        <w:t xml:space="preserve">rednio </w:t>
      </w:r>
      <w:r w:rsidR="00073392" w:rsidRPr="0003654F">
        <w:rPr>
          <w:bCs/>
          <w:sz w:val="24"/>
          <w:szCs w:val="24"/>
        </w:rPr>
        <w:t>504</w:t>
      </w:r>
      <w:r w:rsidRPr="0003654F">
        <w:rPr>
          <w:bCs/>
          <w:sz w:val="24"/>
          <w:szCs w:val="24"/>
        </w:rPr>
        <w:t xml:space="preserve"> godzin miesięcznie</w:t>
      </w:r>
    </w:p>
    <w:p w14:paraId="6A8F0A50" w14:textId="25A48129" w:rsidR="00EE77A5" w:rsidRDefault="00746F84" w:rsidP="0003654F">
      <w:pPr>
        <w:pStyle w:val="Akapitzlist"/>
        <w:numPr>
          <w:ilvl w:val="0"/>
          <w:numId w:val="27"/>
        </w:numPr>
        <w:jc w:val="both"/>
        <w:rPr>
          <w:bCs/>
          <w:sz w:val="24"/>
          <w:szCs w:val="24"/>
        </w:rPr>
      </w:pPr>
      <w:r w:rsidRPr="0003654F">
        <w:rPr>
          <w:bCs/>
          <w:sz w:val="24"/>
          <w:szCs w:val="24"/>
        </w:rPr>
        <w:t xml:space="preserve">dla 2 osób w zakresie specjalistycznych usług opiekuńczych, w wymiarze </w:t>
      </w:r>
      <w:r w:rsidR="00B46FEA" w:rsidRPr="0003654F">
        <w:rPr>
          <w:bCs/>
          <w:sz w:val="24"/>
          <w:szCs w:val="24"/>
        </w:rPr>
        <w:t xml:space="preserve">maksymalnie </w:t>
      </w:r>
      <w:r w:rsidR="00221BA3" w:rsidRPr="0003654F">
        <w:rPr>
          <w:bCs/>
          <w:sz w:val="24"/>
          <w:szCs w:val="24"/>
        </w:rPr>
        <w:t xml:space="preserve">96 godzin/ średnio </w:t>
      </w:r>
      <w:r w:rsidRPr="0003654F">
        <w:rPr>
          <w:bCs/>
          <w:sz w:val="24"/>
          <w:szCs w:val="24"/>
        </w:rPr>
        <w:t>16 godzin miesięcznie</w:t>
      </w:r>
    </w:p>
    <w:p w14:paraId="32FBD631" w14:textId="77777777" w:rsidR="0003654F" w:rsidRPr="0003654F" w:rsidRDefault="0003654F" w:rsidP="0003654F">
      <w:pPr>
        <w:pStyle w:val="Akapitzlist"/>
        <w:jc w:val="both"/>
        <w:rPr>
          <w:bCs/>
          <w:sz w:val="24"/>
          <w:szCs w:val="24"/>
        </w:rPr>
      </w:pPr>
    </w:p>
    <w:p w14:paraId="0C8B8F29" w14:textId="5E8A1B46" w:rsidR="00EE77A5" w:rsidRPr="00D961E8" w:rsidRDefault="00A61436">
      <w:pPr>
        <w:spacing w:after="0"/>
        <w:jc w:val="both"/>
        <w:rPr>
          <w:bCs/>
          <w:sz w:val="24"/>
          <w:szCs w:val="24"/>
        </w:rPr>
      </w:pPr>
      <w:r w:rsidRPr="00D961E8">
        <w:rPr>
          <w:b/>
          <w:sz w:val="24"/>
          <w:szCs w:val="24"/>
        </w:rPr>
        <w:t>2</w:t>
      </w:r>
      <w:r w:rsidR="00482B7F" w:rsidRPr="00D961E8">
        <w:rPr>
          <w:b/>
          <w:sz w:val="24"/>
          <w:szCs w:val="24"/>
        </w:rPr>
        <w:t>A</w:t>
      </w:r>
      <w:r w:rsidR="00746F84" w:rsidRPr="00D961E8">
        <w:rPr>
          <w:b/>
          <w:sz w:val="24"/>
          <w:szCs w:val="24"/>
        </w:rPr>
        <w:t>.</w:t>
      </w:r>
      <w:r w:rsidR="00746F84" w:rsidRPr="00D961E8">
        <w:rPr>
          <w:bCs/>
          <w:sz w:val="24"/>
          <w:szCs w:val="24"/>
        </w:rPr>
        <w:t xml:space="preserve"> Szczegółowy zakres zindywidualizowanych usług, świadczonych w ramach usług opiekuńczych i specjalistycznych usług opiekuńczych na rzecz Świadczeniobiorców, każdorazowo zostanie określony przez Zamawiającego</w:t>
      </w:r>
      <w:r w:rsidR="00D82EBF" w:rsidRPr="00D961E8">
        <w:rPr>
          <w:bCs/>
          <w:sz w:val="24"/>
          <w:szCs w:val="24"/>
        </w:rPr>
        <w:t xml:space="preserve"> zgodnie z art. 50 ust. 5 ustawy o pomocy społecznej, </w:t>
      </w:r>
      <w:r w:rsidR="00746F84" w:rsidRPr="00D961E8">
        <w:rPr>
          <w:bCs/>
          <w:sz w:val="24"/>
          <w:szCs w:val="24"/>
        </w:rPr>
        <w:t xml:space="preserve"> w drodze postępowania administracyjnego i przekazany na piśmie w ramach zawartej umowy </w:t>
      </w:r>
      <w:r w:rsidR="00D82EBF" w:rsidRPr="00D961E8">
        <w:rPr>
          <w:bCs/>
          <w:sz w:val="24"/>
          <w:szCs w:val="24"/>
        </w:rPr>
        <w:t>W</w:t>
      </w:r>
      <w:r w:rsidR="00746F84" w:rsidRPr="00D961E8">
        <w:rPr>
          <w:bCs/>
          <w:sz w:val="24"/>
          <w:szCs w:val="24"/>
        </w:rPr>
        <w:t>ykonawcy.</w:t>
      </w:r>
      <w:r w:rsidR="009D42D0" w:rsidRPr="00D961E8">
        <w:rPr>
          <w:sz w:val="24"/>
          <w:szCs w:val="24"/>
        </w:rPr>
        <w:t xml:space="preserve"> </w:t>
      </w:r>
      <w:r w:rsidR="009D42D0" w:rsidRPr="00D961E8">
        <w:rPr>
          <w:bCs/>
          <w:sz w:val="24"/>
          <w:szCs w:val="24"/>
        </w:rPr>
        <w:t>Zakres usług opiekuńczych i specjalistycznych usług opiekuńczych dobrany do indywidulanych potrzeb świadczeniobiorcy nie wpływa na wycenę usługi w trakcie jej realizacji</w:t>
      </w:r>
      <w:bookmarkStart w:id="3" w:name="_Hlk125615168"/>
      <w:r w:rsidR="009D42D0" w:rsidRPr="00D961E8">
        <w:rPr>
          <w:bCs/>
          <w:sz w:val="24"/>
          <w:szCs w:val="24"/>
        </w:rPr>
        <w:t>.</w:t>
      </w:r>
      <w:r w:rsidR="00BC1CE2" w:rsidRPr="00D961E8">
        <w:rPr>
          <w:bCs/>
          <w:sz w:val="24"/>
          <w:szCs w:val="24"/>
        </w:rPr>
        <w:t xml:space="preserve"> W </w:t>
      </w:r>
      <w:r w:rsidR="00221BA3" w:rsidRPr="00D961E8">
        <w:rPr>
          <w:bCs/>
          <w:sz w:val="24"/>
          <w:szCs w:val="24"/>
        </w:rPr>
        <w:t xml:space="preserve">przypadku niemożności realizacji założonej średniej </w:t>
      </w:r>
      <w:r w:rsidR="00221BA3" w:rsidRPr="00D961E8">
        <w:rPr>
          <w:bCs/>
          <w:sz w:val="24"/>
          <w:szCs w:val="24"/>
        </w:rPr>
        <w:lastRenderedPageBreak/>
        <w:t xml:space="preserve">miesięcznej ilości godzin usług przez Wykonawcę, Zamawiający dopuszcza możliwość przeniesienia ich na kolejne miesiące, z zastrzeżeniem, że nie mogą one przekroczyć maksymalnej ilości godzin przez okres realizacji zamówienia. </w:t>
      </w:r>
      <w:bookmarkEnd w:id="3"/>
    </w:p>
    <w:p w14:paraId="60FFC12E" w14:textId="77777777" w:rsidR="00EE77A5" w:rsidRPr="00D961E8" w:rsidRDefault="00EE77A5">
      <w:pPr>
        <w:spacing w:after="0"/>
        <w:jc w:val="both"/>
        <w:rPr>
          <w:bCs/>
          <w:sz w:val="24"/>
          <w:szCs w:val="24"/>
        </w:rPr>
      </w:pPr>
    </w:p>
    <w:p w14:paraId="4EA2DEC5" w14:textId="3C98F142" w:rsidR="00EE77A5" w:rsidRPr="00D961E8" w:rsidRDefault="00A61436">
      <w:pPr>
        <w:spacing w:after="0"/>
        <w:jc w:val="both"/>
        <w:rPr>
          <w:bCs/>
          <w:sz w:val="24"/>
          <w:szCs w:val="24"/>
        </w:rPr>
      </w:pPr>
      <w:r w:rsidRPr="00D961E8">
        <w:rPr>
          <w:b/>
          <w:sz w:val="24"/>
          <w:szCs w:val="24"/>
        </w:rPr>
        <w:t>2</w:t>
      </w:r>
      <w:r w:rsidR="001A2FB7" w:rsidRPr="00D961E8">
        <w:rPr>
          <w:b/>
          <w:sz w:val="24"/>
          <w:szCs w:val="24"/>
        </w:rPr>
        <w:t>B</w:t>
      </w:r>
      <w:r w:rsidR="001A2FB7" w:rsidRPr="00D961E8">
        <w:rPr>
          <w:bCs/>
          <w:sz w:val="24"/>
          <w:szCs w:val="24"/>
        </w:rPr>
        <w:t>. r</w:t>
      </w:r>
      <w:r w:rsidR="001A2FB7" w:rsidRPr="00D961E8">
        <w:rPr>
          <w:b/>
          <w:bCs/>
          <w:sz w:val="24"/>
          <w:szCs w:val="24"/>
        </w:rPr>
        <w:t xml:space="preserve">ealizując usługi opiekuńcze (zgodnie z art. 50 ust. 3 ustawy z dnia 12 marca 2004 r. o pomocy społecznej (tekst jednolity: Dz.U.2021 r. poz. 2268 z </w:t>
      </w:r>
      <w:proofErr w:type="spellStart"/>
      <w:r w:rsidR="001A2FB7" w:rsidRPr="00D961E8">
        <w:rPr>
          <w:b/>
          <w:bCs/>
          <w:sz w:val="24"/>
          <w:szCs w:val="24"/>
        </w:rPr>
        <w:t>późn</w:t>
      </w:r>
      <w:proofErr w:type="spellEnd"/>
      <w:r w:rsidR="001A2FB7" w:rsidRPr="00D961E8">
        <w:rPr>
          <w:b/>
          <w:bCs/>
          <w:sz w:val="24"/>
          <w:szCs w:val="24"/>
        </w:rPr>
        <w:t>. zm.), Wykonawca zobowiązany jest świadczyć je w następujących zakresach:</w:t>
      </w:r>
    </w:p>
    <w:p w14:paraId="59491C55" w14:textId="1F11CA84" w:rsidR="00EE77A5" w:rsidRPr="00D961E8" w:rsidRDefault="00746F84">
      <w:pPr>
        <w:spacing w:after="0"/>
        <w:jc w:val="both"/>
        <w:rPr>
          <w:bCs/>
          <w:sz w:val="24"/>
          <w:szCs w:val="24"/>
        </w:rPr>
      </w:pPr>
      <w:r w:rsidRPr="00D961E8">
        <w:rPr>
          <w:b/>
          <w:sz w:val="24"/>
          <w:szCs w:val="24"/>
        </w:rPr>
        <w:t xml:space="preserve"> </w:t>
      </w:r>
      <w:r w:rsidR="00A61436" w:rsidRPr="00D961E8">
        <w:rPr>
          <w:b/>
          <w:sz w:val="24"/>
          <w:szCs w:val="24"/>
        </w:rPr>
        <w:t>2</w:t>
      </w:r>
      <w:r w:rsidR="00AE3393" w:rsidRPr="00D961E8">
        <w:rPr>
          <w:b/>
          <w:sz w:val="24"/>
          <w:szCs w:val="24"/>
        </w:rPr>
        <w:t>B</w:t>
      </w:r>
      <w:r w:rsidR="00A61436" w:rsidRPr="00D961E8">
        <w:rPr>
          <w:b/>
          <w:sz w:val="24"/>
          <w:szCs w:val="24"/>
        </w:rPr>
        <w:t>.</w:t>
      </w:r>
      <w:r w:rsidRPr="00D961E8">
        <w:rPr>
          <w:b/>
          <w:sz w:val="24"/>
          <w:szCs w:val="24"/>
        </w:rPr>
        <w:t>1.</w:t>
      </w:r>
      <w:r w:rsidRPr="00D961E8">
        <w:rPr>
          <w:bCs/>
          <w:sz w:val="24"/>
          <w:szCs w:val="24"/>
        </w:rPr>
        <w:t xml:space="preserve"> </w:t>
      </w:r>
      <w:r w:rsidRPr="00D961E8">
        <w:rPr>
          <w:b/>
          <w:bCs/>
          <w:sz w:val="24"/>
          <w:szCs w:val="24"/>
        </w:rPr>
        <w:t>Pomoc w zaspakajaniu codziennych potrzeb życiowych oraz w miarę możliwości, zapewnienie kontaktów z otoczeniem:</w:t>
      </w:r>
    </w:p>
    <w:p w14:paraId="64D0D0E1" w14:textId="77777777" w:rsidR="00EE77A5" w:rsidRPr="00D961E8" w:rsidRDefault="00746F84" w:rsidP="00104520">
      <w:pPr>
        <w:pStyle w:val="Akapitzlist"/>
        <w:numPr>
          <w:ilvl w:val="1"/>
          <w:numId w:val="9"/>
        </w:numPr>
        <w:rPr>
          <w:sz w:val="24"/>
          <w:szCs w:val="24"/>
        </w:rPr>
      </w:pPr>
      <w:r w:rsidRPr="00D961E8">
        <w:rPr>
          <w:sz w:val="24"/>
          <w:szCs w:val="24"/>
        </w:rPr>
        <w:t>Zakupy:</w:t>
      </w:r>
    </w:p>
    <w:p w14:paraId="39EA2613" w14:textId="77777777" w:rsidR="00EE77A5" w:rsidRPr="00D961E8" w:rsidRDefault="00746F84" w:rsidP="00104520">
      <w:pPr>
        <w:pStyle w:val="Akapitzlist"/>
        <w:numPr>
          <w:ilvl w:val="0"/>
          <w:numId w:val="10"/>
        </w:numPr>
        <w:rPr>
          <w:sz w:val="24"/>
          <w:szCs w:val="24"/>
        </w:rPr>
      </w:pPr>
      <w:r w:rsidRPr="00D961E8">
        <w:rPr>
          <w:sz w:val="24"/>
          <w:szCs w:val="24"/>
        </w:rPr>
        <w:t>artykułów spożywczych,</w:t>
      </w:r>
    </w:p>
    <w:p w14:paraId="66C374AD" w14:textId="77777777" w:rsidR="00EE77A5" w:rsidRPr="00D961E8" w:rsidRDefault="00746F84" w:rsidP="00104520">
      <w:pPr>
        <w:pStyle w:val="Akapitzlist"/>
        <w:numPr>
          <w:ilvl w:val="0"/>
          <w:numId w:val="10"/>
        </w:numPr>
        <w:rPr>
          <w:sz w:val="24"/>
          <w:szCs w:val="24"/>
        </w:rPr>
      </w:pPr>
      <w:r w:rsidRPr="00D961E8">
        <w:rPr>
          <w:sz w:val="24"/>
          <w:szCs w:val="24"/>
        </w:rPr>
        <w:t>artykułów przemysłowych,</w:t>
      </w:r>
    </w:p>
    <w:p w14:paraId="735FFF84" w14:textId="77777777" w:rsidR="00EE77A5" w:rsidRPr="00D961E8" w:rsidRDefault="00746F84" w:rsidP="00104520">
      <w:pPr>
        <w:pStyle w:val="Akapitzlist"/>
        <w:numPr>
          <w:ilvl w:val="0"/>
          <w:numId w:val="10"/>
        </w:numPr>
        <w:rPr>
          <w:sz w:val="24"/>
          <w:szCs w:val="24"/>
        </w:rPr>
      </w:pPr>
      <w:r w:rsidRPr="00D961E8">
        <w:rPr>
          <w:sz w:val="24"/>
          <w:szCs w:val="24"/>
        </w:rPr>
        <w:t>artykułów higienicznych,</w:t>
      </w:r>
    </w:p>
    <w:p w14:paraId="44DA4FA8" w14:textId="77777777" w:rsidR="00EE77A5" w:rsidRPr="00D961E8" w:rsidRDefault="00746F84" w:rsidP="00104520">
      <w:pPr>
        <w:pStyle w:val="Akapitzlist"/>
        <w:numPr>
          <w:ilvl w:val="0"/>
          <w:numId w:val="10"/>
        </w:numPr>
        <w:rPr>
          <w:sz w:val="24"/>
          <w:szCs w:val="24"/>
        </w:rPr>
      </w:pPr>
      <w:r w:rsidRPr="00D961E8">
        <w:rPr>
          <w:sz w:val="24"/>
          <w:szCs w:val="24"/>
        </w:rPr>
        <w:t>realizacja recept,</w:t>
      </w:r>
    </w:p>
    <w:p w14:paraId="062EBEAB" w14:textId="77777777" w:rsidR="00EE77A5" w:rsidRPr="00D961E8" w:rsidRDefault="00746F84" w:rsidP="00104520">
      <w:pPr>
        <w:pStyle w:val="Akapitzlist"/>
        <w:numPr>
          <w:ilvl w:val="0"/>
          <w:numId w:val="10"/>
        </w:numPr>
        <w:rPr>
          <w:sz w:val="24"/>
          <w:szCs w:val="24"/>
        </w:rPr>
      </w:pPr>
      <w:r w:rsidRPr="00D961E8">
        <w:rPr>
          <w:sz w:val="24"/>
          <w:szCs w:val="24"/>
        </w:rPr>
        <w:t>inne zlecone przez klienta.</w:t>
      </w:r>
    </w:p>
    <w:p w14:paraId="4A556968" w14:textId="77777777" w:rsidR="00EE77A5" w:rsidRPr="00D961E8" w:rsidRDefault="00746F84" w:rsidP="00104520">
      <w:pPr>
        <w:pStyle w:val="Akapitzlist"/>
        <w:numPr>
          <w:ilvl w:val="1"/>
          <w:numId w:val="9"/>
        </w:numPr>
        <w:rPr>
          <w:sz w:val="24"/>
          <w:szCs w:val="24"/>
        </w:rPr>
      </w:pPr>
      <w:r w:rsidRPr="00D961E8">
        <w:rPr>
          <w:sz w:val="24"/>
          <w:szCs w:val="24"/>
        </w:rPr>
        <w:t>Przygotowywanie posiłków ich podanie z zabezpieczeniem, co najmniej raz dziennie gorącego posiłku.</w:t>
      </w:r>
    </w:p>
    <w:p w14:paraId="49B998F7" w14:textId="77777777" w:rsidR="00EE77A5" w:rsidRPr="00D961E8" w:rsidRDefault="00746F84" w:rsidP="00104520">
      <w:pPr>
        <w:pStyle w:val="Akapitzlist"/>
        <w:numPr>
          <w:ilvl w:val="1"/>
          <w:numId w:val="9"/>
        </w:numPr>
        <w:rPr>
          <w:sz w:val="24"/>
          <w:szCs w:val="24"/>
        </w:rPr>
      </w:pPr>
      <w:r w:rsidRPr="00D961E8">
        <w:rPr>
          <w:sz w:val="24"/>
          <w:szCs w:val="24"/>
        </w:rPr>
        <w:t>Mycie naczyń.</w:t>
      </w:r>
    </w:p>
    <w:p w14:paraId="702E21EE" w14:textId="77777777" w:rsidR="00EE77A5" w:rsidRPr="00D961E8" w:rsidRDefault="00746F84" w:rsidP="00104520">
      <w:pPr>
        <w:pStyle w:val="Akapitzlist"/>
        <w:numPr>
          <w:ilvl w:val="1"/>
          <w:numId w:val="9"/>
        </w:numPr>
        <w:rPr>
          <w:sz w:val="24"/>
          <w:szCs w:val="24"/>
        </w:rPr>
      </w:pPr>
      <w:r w:rsidRPr="00D961E8">
        <w:rPr>
          <w:sz w:val="24"/>
          <w:szCs w:val="24"/>
        </w:rPr>
        <w:t>Przynoszenie posiłków z placówek gastronomicznych, podanie, mycie naczyń.</w:t>
      </w:r>
    </w:p>
    <w:p w14:paraId="34D89E60" w14:textId="77777777" w:rsidR="00EE77A5" w:rsidRPr="00D961E8" w:rsidRDefault="00746F84" w:rsidP="00104520">
      <w:pPr>
        <w:pStyle w:val="Akapitzlist"/>
        <w:numPr>
          <w:ilvl w:val="1"/>
          <w:numId w:val="9"/>
        </w:numPr>
        <w:rPr>
          <w:sz w:val="24"/>
          <w:szCs w:val="24"/>
        </w:rPr>
      </w:pPr>
      <w:r w:rsidRPr="00D961E8">
        <w:rPr>
          <w:sz w:val="24"/>
          <w:szCs w:val="24"/>
        </w:rPr>
        <w:t>Pomoc przy spożywaniu posiłków.</w:t>
      </w:r>
    </w:p>
    <w:p w14:paraId="7540868A" w14:textId="77777777" w:rsidR="00EE77A5" w:rsidRPr="00D961E8" w:rsidRDefault="00746F84" w:rsidP="00104520">
      <w:pPr>
        <w:pStyle w:val="Akapitzlist"/>
        <w:numPr>
          <w:ilvl w:val="1"/>
          <w:numId w:val="9"/>
        </w:numPr>
        <w:rPr>
          <w:sz w:val="24"/>
          <w:szCs w:val="24"/>
        </w:rPr>
      </w:pPr>
      <w:r w:rsidRPr="00D961E8">
        <w:rPr>
          <w:sz w:val="24"/>
          <w:szCs w:val="24"/>
        </w:rPr>
        <w:t>Sprzątanie (bez generalnych porządków): pokoju klienta, kuchni, łazienki i urządzeń sanitarnych w tym odkurzanie.</w:t>
      </w:r>
    </w:p>
    <w:p w14:paraId="477648C7" w14:textId="77777777" w:rsidR="00EE77A5" w:rsidRPr="00D961E8" w:rsidRDefault="00746F84" w:rsidP="00104520">
      <w:pPr>
        <w:pStyle w:val="Akapitzlist"/>
        <w:numPr>
          <w:ilvl w:val="1"/>
          <w:numId w:val="9"/>
        </w:numPr>
        <w:rPr>
          <w:sz w:val="24"/>
          <w:szCs w:val="24"/>
        </w:rPr>
      </w:pPr>
      <w:r w:rsidRPr="00D961E8">
        <w:rPr>
          <w:sz w:val="24"/>
          <w:szCs w:val="24"/>
        </w:rPr>
        <w:t>Wycieranie kurzu, podłogi, a w przypadku osób samotnych sprzątanie całego mieszkania.</w:t>
      </w:r>
    </w:p>
    <w:p w14:paraId="1FD2E2D2" w14:textId="77777777" w:rsidR="00EE77A5" w:rsidRPr="00D961E8" w:rsidRDefault="00746F84" w:rsidP="00104520">
      <w:pPr>
        <w:pStyle w:val="Akapitzlist"/>
        <w:numPr>
          <w:ilvl w:val="1"/>
          <w:numId w:val="9"/>
        </w:numPr>
        <w:rPr>
          <w:sz w:val="24"/>
          <w:szCs w:val="24"/>
        </w:rPr>
      </w:pPr>
      <w:r w:rsidRPr="00D961E8">
        <w:rPr>
          <w:sz w:val="24"/>
          <w:szCs w:val="24"/>
        </w:rPr>
        <w:t>Zmiana odzieży, bielizny osobistej i pościelowej.</w:t>
      </w:r>
    </w:p>
    <w:p w14:paraId="785454AC" w14:textId="77777777" w:rsidR="00EE77A5" w:rsidRPr="00D961E8" w:rsidRDefault="00746F84" w:rsidP="00104520">
      <w:pPr>
        <w:pStyle w:val="Akapitzlist"/>
        <w:numPr>
          <w:ilvl w:val="1"/>
          <w:numId w:val="9"/>
        </w:numPr>
        <w:rPr>
          <w:sz w:val="24"/>
          <w:szCs w:val="24"/>
        </w:rPr>
      </w:pPr>
      <w:r w:rsidRPr="00D961E8">
        <w:rPr>
          <w:sz w:val="24"/>
          <w:szCs w:val="24"/>
        </w:rPr>
        <w:t>Zanoszenie i odbiór odzieży, bielizny z pralni.</w:t>
      </w:r>
    </w:p>
    <w:p w14:paraId="56414823" w14:textId="77777777" w:rsidR="00EE77A5" w:rsidRPr="00D961E8" w:rsidRDefault="00746F84" w:rsidP="00104520">
      <w:pPr>
        <w:pStyle w:val="Akapitzlist"/>
        <w:numPr>
          <w:ilvl w:val="1"/>
          <w:numId w:val="9"/>
        </w:numPr>
        <w:rPr>
          <w:sz w:val="24"/>
          <w:szCs w:val="24"/>
        </w:rPr>
      </w:pPr>
      <w:r w:rsidRPr="00D961E8">
        <w:rPr>
          <w:sz w:val="24"/>
          <w:szCs w:val="24"/>
        </w:rPr>
        <w:t>Drobne pranie bielizny osobistej i lekkiej odzieży, prasowanie.</w:t>
      </w:r>
    </w:p>
    <w:p w14:paraId="21795815" w14:textId="77777777" w:rsidR="00EE77A5" w:rsidRPr="00D961E8" w:rsidRDefault="00746F84" w:rsidP="00104520">
      <w:pPr>
        <w:pStyle w:val="Akapitzlist"/>
        <w:numPr>
          <w:ilvl w:val="1"/>
          <w:numId w:val="9"/>
        </w:numPr>
        <w:rPr>
          <w:sz w:val="24"/>
          <w:szCs w:val="24"/>
        </w:rPr>
      </w:pPr>
      <w:r w:rsidRPr="00D961E8">
        <w:rPr>
          <w:sz w:val="24"/>
          <w:szCs w:val="24"/>
        </w:rPr>
        <w:t>Wynoszenie śmieci.</w:t>
      </w:r>
    </w:p>
    <w:p w14:paraId="4734F0A6" w14:textId="77777777" w:rsidR="00EE77A5" w:rsidRPr="00D961E8" w:rsidRDefault="00746F84" w:rsidP="00104520">
      <w:pPr>
        <w:pStyle w:val="Akapitzlist"/>
        <w:numPr>
          <w:ilvl w:val="1"/>
          <w:numId w:val="9"/>
        </w:numPr>
        <w:rPr>
          <w:sz w:val="24"/>
          <w:szCs w:val="24"/>
        </w:rPr>
      </w:pPr>
      <w:r w:rsidRPr="00D961E8">
        <w:rPr>
          <w:sz w:val="24"/>
          <w:szCs w:val="24"/>
        </w:rPr>
        <w:t>Przynoszenie wody, węgla, drewna i palenie w piecu.</w:t>
      </w:r>
    </w:p>
    <w:p w14:paraId="5500F409" w14:textId="77777777" w:rsidR="00EE77A5" w:rsidRPr="00D961E8" w:rsidRDefault="00746F84" w:rsidP="00104520">
      <w:pPr>
        <w:pStyle w:val="Akapitzlist"/>
        <w:numPr>
          <w:ilvl w:val="1"/>
          <w:numId w:val="9"/>
        </w:numPr>
        <w:rPr>
          <w:sz w:val="24"/>
          <w:szCs w:val="24"/>
        </w:rPr>
      </w:pPr>
      <w:r w:rsidRPr="00D961E8">
        <w:rPr>
          <w:sz w:val="24"/>
          <w:szCs w:val="24"/>
        </w:rPr>
        <w:t>Załatwianie spraw urzędowych /wnoszenie opłat, zgłaszanie napraw urządzeń domowych i sprzętu.</w:t>
      </w:r>
    </w:p>
    <w:p w14:paraId="209ECE0B" w14:textId="77777777" w:rsidR="00EE77A5" w:rsidRPr="00D961E8" w:rsidRDefault="00746F84" w:rsidP="00104520">
      <w:pPr>
        <w:pStyle w:val="Akapitzlist"/>
        <w:numPr>
          <w:ilvl w:val="1"/>
          <w:numId w:val="9"/>
        </w:numPr>
        <w:rPr>
          <w:sz w:val="24"/>
          <w:szCs w:val="24"/>
        </w:rPr>
      </w:pPr>
      <w:r w:rsidRPr="00D961E8">
        <w:rPr>
          <w:sz w:val="24"/>
          <w:szCs w:val="24"/>
        </w:rPr>
        <w:t>Pomoc w gospodarowaniu budżetem domowym i w prowadzeniu gospodarstwa domowego.</w:t>
      </w:r>
    </w:p>
    <w:p w14:paraId="07534E7F" w14:textId="77777777" w:rsidR="00EE77A5" w:rsidRPr="00D961E8" w:rsidRDefault="00746F84" w:rsidP="00104520">
      <w:pPr>
        <w:pStyle w:val="Akapitzlist"/>
        <w:numPr>
          <w:ilvl w:val="1"/>
          <w:numId w:val="9"/>
        </w:numPr>
        <w:rPr>
          <w:sz w:val="24"/>
          <w:szCs w:val="24"/>
        </w:rPr>
      </w:pPr>
      <w:r w:rsidRPr="00D961E8">
        <w:rPr>
          <w:sz w:val="24"/>
          <w:szCs w:val="24"/>
        </w:rPr>
        <w:t>Wizyty z podopiecznym w placówkach służby zdrowia i ich zamawianie.</w:t>
      </w:r>
    </w:p>
    <w:p w14:paraId="21F71117" w14:textId="77777777" w:rsidR="00EE77A5" w:rsidRPr="00D961E8" w:rsidRDefault="00746F84" w:rsidP="00104520">
      <w:pPr>
        <w:pStyle w:val="Akapitzlist"/>
        <w:numPr>
          <w:ilvl w:val="1"/>
          <w:numId w:val="9"/>
        </w:numPr>
        <w:rPr>
          <w:sz w:val="24"/>
          <w:szCs w:val="24"/>
        </w:rPr>
      </w:pPr>
      <w:r w:rsidRPr="00D961E8">
        <w:rPr>
          <w:sz w:val="24"/>
          <w:szCs w:val="24"/>
        </w:rPr>
        <w:t>Dbanie o kondycję psychoruchową oraz zapewnienie kontaktu z otoczeniem poprzez:</w:t>
      </w:r>
    </w:p>
    <w:p w14:paraId="1E57669D" w14:textId="77777777" w:rsidR="00EE77A5" w:rsidRPr="00D961E8" w:rsidRDefault="00746F84" w:rsidP="00104520">
      <w:pPr>
        <w:pStyle w:val="Akapitzlist"/>
        <w:numPr>
          <w:ilvl w:val="0"/>
          <w:numId w:val="11"/>
        </w:numPr>
        <w:rPr>
          <w:sz w:val="24"/>
          <w:szCs w:val="24"/>
        </w:rPr>
      </w:pPr>
      <w:r w:rsidRPr="00D961E8">
        <w:rPr>
          <w:sz w:val="24"/>
          <w:szCs w:val="24"/>
        </w:rPr>
        <w:t>organizowanie spacerów,</w:t>
      </w:r>
    </w:p>
    <w:p w14:paraId="1A0864E9" w14:textId="77777777" w:rsidR="00EE77A5" w:rsidRPr="00D961E8" w:rsidRDefault="00746F84" w:rsidP="00104520">
      <w:pPr>
        <w:pStyle w:val="Akapitzlist"/>
        <w:numPr>
          <w:ilvl w:val="0"/>
          <w:numId w:val="11"/>
        </w:numPr>
        <w:rPr>
          <w:sz w:val="24"/>
          <w:szCs w:val="24"/>
        </w:rPr>
      </w:pPr>
      <w:r w:rsidRPr="00D961E8">
        <w:rPr>
          <w:sz w:val="24"/>
          <w:szCs w:val="24"/>
        </w:rPr>
        <w:t>prowadzenie rozmów,</w:t>
      </w:r>
    </w:p>
    <w:p w14:paraId="4F140A3F" w14:textId="77777777" w:rsidR="00EE77A5" w:rsidRPr="00D961E8" w:rsidRDefault="00746F84" w:rsidP="00104520">
      <w:pPr>
        <w:pStyle w:val="Akapitzlist"/>
        <w:numPr>
          <w:ilvl w:val="0"/>
          <w:numId w:val="11"/>
        </w:numPr>
        <w:rPr>
          <w:sz w:val="24"/>
          <w:szCs w:val="24"/>
        </w:rPr>
      </w:pPr>
      <w:r w:rsidRPr="00D961E8">
        <w:rPr>
          <w:sz w:val="24"/>
          <w:szCs w:val="24"/>
        </w:rPr>
        <w:t>czytanie prasy, książek i ich wymiana w bibliotece,</w:t>
      </w:r>
    </w:p>
    <w:p w14:paraId="4ED9F74A" w14:textId="77777777" w:rsidR="00EE77A5" w:rsidRPr="00D961E8" w:rsidRDefault="00746F84" w:rsidP="00104520">
      <w:pPr>
        <w:pStyle w:val="Akapitzlist"/>
        <w:numPr>
          <w:ilvl w:val="0"/>
          <w:numId w:val="11"/>
        </w:numPr>
        <w:rPr>
          <w:sz w:val="24"/>
          <w:szCs w:val="24"/>
        </w:rPr>
      </w:pPr>
      <w:r w:rsidRPr="00D961E8">
        <w:rPr>
          <w:sz w:val="24"/>
          <w:szCs w:val="24"/>
        </w:rPr>
        <w:t>pomoc w prowadzeniu korespondencji klienta,</w:t>
      </w:r>
    </w:p>
    <w:p w14:paraId="1AF0BB03" w14:textId="77777777" w:rsidR="00EE77A5" w:rsidRPr="00D961E8" w:rsidRDefault="00746F84" w:rsidP="00104520">
      <w:pPr>
        <w:pStyle w:val="Akapitzlist"/>
        <w:numPr>
          <w:ilvl w:val="0"/>
          <w:numId w:val="11"/>
        </w:numPr>
        <w:rPr>
          <w:sz w:val="24"/>
          <w:szCs w:val="24"/>
        </w:rPr>
      </w:pPr>
      <w:r w:rsidRPr="00D961E8">
        <w:rPr>
          <w:sz w:val="24"/>
          <w:szCs w:val="24"/>
        </w:rPr>
        <w:t>stały kontakt z rodziną podopiecznego,</w:t>
      </w:r>
    </w:p>
    <w:p w14:paraId="20430F80" w14:textId="77777777" w:rsidR="00EE77A5" w:rsidRPr="00D961E8" w:rsidRDefault="00746F84" w:rsidP="00104520">
      <w:pPr>
        <w:pStyle w:val="Akapitzlist"/>
        <w:numPr>
          <w:ilvl w:val="0"/>
          <w:numId w:val="11"/>
        </w:numPr>
        <w:rPr>
          <w:sz w:val="24"/>
          <w:szCs w:val="24"/>
        </w:rPr>
      </w:pPr>
      <w:r w:rsidRPr="00D961E8">
        <w:rPr>
          <w:sz w:val="24"/>
          <w:szCs w:val="24"/>
        </w:rPr>
        <w:t>wizyty z podopiecznym w urzędach i placówkach kulturalnych,</w:t>
      </w:r>
    </w:p>
    <w:p w14:paraId="47B657D3" w14:textId="77777777" w:rsidR="00EE77A5" w:rsidRPr="00D961E8" w:rsidRDefault="00746F84" w:rsidP="00104520">
      <w:pPr>
        <w:pStyle w:val="Akapitzlist"/>
        <w:numPr>
          <w:ilvl w:val="0"/>
          <w:numId w:val="11"/>
        </w:numPr>
        <w:rPr>
          <w:sz w:val="24"/>
          <w:szCs w:val="24"/>
        </w:rPr>
      </w:pPr>
      <w:r w:rsidRPr="00D961E8">
        <w:rPr>
          <w:sz w:val="24"/>
          <w:szCs w:val="24"/>
        </w:rPr>
        <w:lastRenderedPageBreak/>
        <w:t>dbanie o bezpieczne funkcjonowanie podopiecznego,</w:t>
      </w:r>
    </w:p>
    <w:p w14:paraId="39540794" w14:textId="77777777" w:rsidR="00EE77A5" w:rsidRPr="00D961E8" w:rsidRDefault="00746F84" w:rsidP="00104520">
      <w:pPr>
        <w:pStyle w:val="Akapitzlist"/>
        <w:numPr>
          <w:ilvl w:val="0"/>
          <w:numId w:val="11"/>
        </w:numPr>
        <w:rPr>
          <w:sz w:val="24"/>
          <w:szCs w:val="24"/>
        </w:rPr>
      </w:pPr>
      <w:r w:rsidRPr="00D961E8">
        <w:rPr>
          <w:sz w:val="24"/>
          <w:szCs w:val="24"/>
        </w:rPr>
        <w:t>odwiedziny podopiecznego w szpitalu.</w:t>
      </w:r>
    </w:p>
    <w:p w14:paraId="67B38F02" w14:textId="77777777" w:rsidR="00EE77A5" w:rsidRPr="00D961E8" w:rsidRDefault="00746F84" w:rsidP="00104520">
      <w:pPr>
        <w:pStyle w:val="Akapitzlist"/>
        <w:numPr>
          <w:ilvl w:val="1"/>
          <w:numId w:val="9"/>
        </w:numPr>
        <w:rPr>
          <w:sz w:val="24"/>
          <w:szCs w:val="24"/>
        </w:rPr>
      </w:pPr>
      <w:r w:rsidRPr="00D961E8">
        <w:rPr>
          <w:sz w:val="24"/>
          <w:szCs w:val="24"/>
        </w:rPr>
        <w:t>Utrzymywanie stałego kontaktu z pracownikiem socjalnym Ośrodka ds. usług, lekarzem i pielęgniarką środowiskową.</w:t>
      </w:r>
    </w:p>
    <w:p w14:paraId="6E821C30" w14:textId="05AD11FB" w:rsidR="00EE77A5" w:rsidRPr="00D961E8" w:rsidRDefault="00A61436">
      <w:pPr>
        <w:spacing w:after="0"/>
        <w:jc w:val="both"/>
        <w:rPr>
          <w:bCs/>
          <w:sz w:val="24"/>
          <w:szCs w:val="24"/>
        </w:rPr>
      </w:pPr>
      <w:r w:rsidRPr="00D961E8">
        <w:rPr>
          <w:b/>
          <w:sz w:val="24"/>
          <w:szCs w:val="24"/>
        </w:rPr>
        <w:t>2</w:t>
      </w:r>
      <w:r w:rsidR="00AE3393" w:rsidRPr="00D961E8">
        <w:rPr>
          <w:b/>
          <w:sz w:val="24"/>
          <w:szCs w:val="24"/>
        </w:rPr>
        <w:t>B</w:t>
      </w:r>
      <w:r w:rsidRPr="00D961E8">
        <w:rPr>
          <w:b/>
          <w:sz w:val="24"/>
          <w:szCs w:val="24"/>
        </w:rPr>
        <w:t>.</w:t>
      </w:r>
      <w:r w:rsidR="00AE3393" w:rsidRPr="00D961E8">
        <w:rPr>
          <w:b/>
          <w:sz w:val="24"/>
          <w:szCs w:val="24"/>
        </w:rPr>
        <w:t>2</w:t>
      </w:r>
      <w:r w:rsidR="00746F84" w:rsidRPr="00D961E8">
        <w:rPr>
          <w:b/>
          <w:sz w:val="24"/>
          <w:szCs w:val="24"/>
        </w:rPr>
        <w:t>.</w:t>
      </w:r>
      <w:r w:rsidR="00746F84" w:rsidRPr="00D961E8">
        <w:rPr>
          <w:bCs/>
          <w:sz w:val="24"/>
          <w:szCs w:val="24"/>
        </w:rPr>
        <w:t xml:space="preserve"> </w:t>
      </w:r>
      <w:r w:rsidR="00746F84" w:rsidRPr="00D961E8">
        <w:rPr>
          <w:b/>
          <w:bCs/>
          <w:sz w:val="24"/>
          <w:szCs w:val="24"/>
        </w:rPr>
        <w:t xml:space="preserve">Opiekę higieniczną: </w:t>
      </w:r>
    </w:p>
    <w:p w14:paraId="10803CD3" w14:textId="77777777" w:rsidR="00EE77A5" w:rsidRPr="00D961E8" w:rsidRDefault="00746F84" w:rsidP="006E2689">
      <w:pPr>
        <w:pStyle w:val="Akapitzlist"/>
        <w:numPr>
          <w:ilvl w:val="0"/>
          <w:numId w:val="15"/>
        </w:numPr>
        <w:rPr>
          <w:sz w:val="24"/>
          <w:szCs w:val="24"/>
        </w:rPr>
      </w:pPr>
      <w:r w:rsidRPr="00D961E8">
        <w:rPr>
          <w:sz w:val="24"/>
          <w:szCs w:val="24"/>
        </w:rPr>
        <w:t>Mycie, kąpanie, czesanie, ubieranie chorego.</w:t>
      </w:r>
    </w:p>
    <w:p w14:paraId="22AA26F9" w14:textId="77777777" w:rsidR="00EE77A5" w:rsidRPr="00D961E8" w:rsidRDefault="00746F84" w:rsidP="006E2689">
      <w:pPr>
        <w:pStyle w:val="Akapitzlist"/>
        <w:numPr>
          <w:ilvl w:val="0"/>
          <w:numId w:val="15"/>
        </w:numPr>
        <w:rPr>
          <w:sz w:val="24"/>
          <w:szCs w:val="24"/>
        </w:rPr>
      </w:pPr>
      <w:r w:rsidRPr="00D961E8">
        <w:rPr>
          <w:sz w:val="24"/>
          <w:szCs w:val="24"/>
        </w:rPr>
        <w:t>Zmiana pampersa, podkładu.</w:t>
      </w:r>
    </w:p>
    <w:p w14:paraId="74A5DA66" w14:textId="3B7AC730" w:rsidR="00EE77A5" w:rsidRPr="00D961E8" w:rsidRDefault="00746F84" w:rsidP="006E2689">
      <w:pPr>
        <w:pStyle w:val="Akapitzlist"/>
        <w:numPr>
          <w:ilvl w:val="0"/>
          <w:numId w:val="15"/>
        </w:numPr>
        <w:rPr>
          <w:sz w:val="24"/>
          <w:szCs w:val="24"/>
        </w:rPr>
      </w:pPr>
      <w:r w:rsidRPr="00D961E8">
        <w:rPr>
          <w:sz w:val="24"/>
          <w:szCs w:val="24"/>
        </w:rPr>
        <w:t>Utrzymanie czystości urządzeń sanitarnych (miednica, kaczka, basen, wanna, nocnik, sedes).</w:t>
      </w:r>
    </w:p>
    <w:p w14:paraId="19B860E3" w14:textId="77777777" w:rsidR="00EE77A5" w:rsidRPr="00D961E8" w:rsidRDefault="00746F84" w:rsidP="006E2689">
      <w:pPr>
        <w:pStyle w:val="Akapitzlist"/>
        <w:numPr>
          <w:ilvl w:val="0"/>
          <w:numId w:val="15"/>
        </w:numPr>
        <w:rPr>
          <w:sz w:val="24"/>
          <w:szCs w:val="24"/>
        </w:rPr>
      </w:pPr>
      <w:r w:rsidRPr="00D961E8">
        <w:rPr>
          <w:sz w:val="24"/>
          <w:szCs w:val="24"/>
        </w:rPr>
        <w:t>Słanie łóżka.</w:t>
      </w:r>
    </w:p>
    <w:p w14:paraId="5169923F" w14:textId="77777777" w:rsidR="00EE77A5" w:rsidRPr="00D961E8" w:rsidRDefault="00746F84" w:rsidP="006E2689">
      <w:pPr>
        <w:pStyle w:val="Akapitzlist"/>
        <w:numPr>
          <w:ilvl w:val="0"/>
          <w:numId w:val="15"/>
        </w:numPr>
        <w:rPr>
          <w:sz w:val="24"/>
          <w:szCs w:val="24"/>
        </w:rPr>
      </w:pPr>
      <w:r w:rsidRPr="00D961E8">
        <w:rPr>
          <w:sz w:val="24"/>
          <w:szCs w:val="24"/>
        </w:rPr>
        <w:t>Zmiana bielizny pościelowej i osobistej.</w:t>
      </w:r>
    </w:p>
    <w:p w14:paraId="5A1C540D" w14:textId="77777777" w:rsidR="00EE77A5" w:rsidRPr="00D961E8" w:rsidRDefault="00746F84" w:rsidP="006E2689">
      <w:pPr>
        <w:pStyle w:val="Akapitzlist"/>
        <w:numPr>
          <w:ilvl w:val="0"/>
          <w:numId w:val="15"/>
        </w:numPr>
        <w:rPr>
          <w:sz w:val="24"/>
          <w:szCs w:val="24"/>
        </w:rPr>
      </w:pPr>
      <w:r w:rsidRPr="00D961E8">
        <w:rPr>
          <w:sz w:val="24"/>
          <w:szCs w:val="24"/>
        </w:rPr>
        <w:t>Smarowanie i nacieranie miejsc narażonych na ucisk.</w:t>
      </w:r>
    </w:p>
    <w:p w14:paraId="0BD15669" w14:textId="60B4185A" w:rsidR="00EE77A5" w:rsidRPr="00D961E8" w:rsidRDefault="00746F84" w:rsidP="006E2689">
      <w:pPr>
        <w:pStyle w:val="Akapitzlist"/>
        <w:numPr>
          <w:ilvl w:val="0"/>
          <w:numId w:val="15"/>
        </w:numPr>
        <w:rPr>
          <w:sz w:val="24"/>
          <w:szCs w:val="24"/>
        </w:rPr>
      </w:pPr>
      <w:r w:rsidRPr="00D961E8">
        <w:rPr>
          <w:sz w:val="24"/>
          <w:szCs w:val="24"/>
        </w:rPr>
        <w:t>Nacieranie i oklepywanie.</w:t>
      </w:r>
    </w:p>
    <w:p w14:paraId="6D928693" w14:textId="5E6EC60C" w:rsidR="00482B7F" w:rsidRPr="00D961E8" w:rsidRDefault="00A61436" w:rsidP="00482B7F">
      <w:pPr>
        <w:pStyle w:val="Akapitzlist"/>
        <w:ind w:left="0"/>
        <w:jc w:val="both"/>
        <w:rPr>
          <w:b/>
          <w:bCs/>
          <w:sz w:val="24"/>
          <w:szCs w:val="24"/>
        </w:rPr>
      </w:pPr>
      <w:r w:rsidRPr="00D961E8">
        <w:rPr>
          <w:b/>
          <w:bCs/>
          <w:sz w:val="24"/>
          <w:szCs w:val="24"/>
        </w:rPr>
        <w:t>2</w:t>
      </w:r>
      <w:r w:rsidR="00AE3393" w:rsidRPr="00D961E8">
        <w:rPr>
          <w:b/>
          <w:bCs/>
          <w:sz w:val="24"/>
          <w:szCs w:val="24"/>
        </w:rPr>
        <w:t>B</w:t>
      </w:r>
      <w:r w:rsidRPr="00D961E8">
        <w:rPr>
          <w:b/>
          <w:bCs/>
          <w:sz w:val="24"/>
          <w:szCs w:val="24"/>
        </w:rPr>
        <w:t>.</w:t>
      </w:r>
      <w:r w:rsidR="00AE3393" w:rsidRPr="00D961E8">
        <w:rPr>
          <w:b/>
          <w:bCs/>
          <w:sz w:val="24"/>
          <w:szCs w:val="24"/>
        </w:rPr>
        <w:t>3</w:t>
      </w:r>
      <w:r w:rsidR="00746F84" w:rsidRPr="00D961E8">
        <w:rPr>
          <w:b/>
          <w:bCs/>
          <w:sz w:val="24"/>
          <w:szCs w:val="24"/>
        </w:rPr>
        <w:t xml:space="preserve">. Zleconą przez lekarza pielęgnację: </w:t>
      </w:r>
    </w:p>
    <w:p w14:paraId="2A8B6169" w14:textId="3F30866B" w:rsidR="00EE77A5" w:rsidRPr="00D961E8" w:rsidRDefault="00746F84" w:rsidP="006E2689">
      <w:pPr>
        <w:pStyle w:val="Akapitzlist"/>
        <w:numPr>
          <w:ilvl w:val="0"/>
          <w:numId w:val="14"/>
        </w:numPr>
        <w:rPr>
          <w:sz w:val="24"/>
          <w:szCs w:val="24"/>
        </w:rPr>
      </w:pPr>
      <w:r w:rsidRPr="00D961E8">
        <w:rPr>
          <w:sz w:val="24"/>
          <w:szCs w:val="24"/>
        </w:rPr>
        <w:t xml:space="preserve">Zapobieganie odleżynom i </w:t>
      </w:r>
      <w:proofErr w:type="spellStart"/>
      <w:r w:rsidRPr="00D961E8">
        <w:rPr>
          <w:sz w:val="24"/>
          <w:szCs w:val="24"/>
        </w:rPr>
        <w:t>odparzeniom</w:t>
      </w:r>
      <w:proofErr w:type="spellEnd"/>
      <w:r w:rsidRPr="00D961E8">
        <w:rPr>
          <w:sz w:val="24"/>
          <w:szCs w:val="24"/>
        </w:rPr>
        <w:t xml:space="preserve">, założenie materaca. przeciwodleżynowego, stosowanie udogodnień, zapewnienie bezpieczeństwa. </w:t>
      </w:r>
    </w:p>
    <w:p w14:paraId="4024BE4E" w14:textId="77777777" w:rsidR="00EE77A5" w:rsidRPr="00D961E8" w:rsidRDefault="00746F84" w:rsidP="006E2689">
      <w:pPr>
        <w:pStyle w:val="NormalnyWeb"/>
        <w:numPr>
          <w:ilvl w:val="0"/>
          <w:numId w:val="14"/>
        </w:numPr>
        <w:spacing w:before="0"/>
        <w:rPr>
          <w:sz w:val="24"/>
          <w:szCs w:val="24"/>
        </w:rPr>
      </w:pPr>
      <w:r w:rsidRPr="00D961E8">
        <w:rPr>
          <w:sz w:val="24"/>
          <w:szCs w:val="24"/>
        </w:rPr>
        <w:t>Ułożenie chorego w łóżku, pomoc przy zmianie pozycji obserwacja chorego, ocena stanu świadomości.</w:t>
      </w:r>
    </w:p>
    <w:p w14:paraId="5CA582E9" w14:textId="77777777" w:rsidR="00EE77A5" w:rsidRPr="00D961E8" w:rsidRDefault="00746F84" w:rsidP="006E2689">
      <w:pPr>
        <w:pStyle w:val="NormalnyWeb"/>
        <w:numPr>
          <w:ilvl w:val="0"/>
          <w:numId w:val="14"/>
        </w:numPr>
        <w:spacing w:before="0" w:after="280"/>
        <w:rPr>
          <w:sz w:val="24"/>
          <w:szCs w:val="24"/>
        </w:rPr>
      </w:pPr>
      <w:r w:rsidRPr="00D961E8">
        <w:rPr>
          <w:sz w:val="24"/>
          <w:szCs w:val="24"/>
        </w:rPr>
        <w:t>Pomoc w czynnościach fizjologicznych:</w:t>
      </w:r>
    </w:p>
    <w:p w14:paraId="549C16E9" w14:textId="77777777" w:rsidR="00EE77A5" w:rsidRPr="00D961E8" w:rsidRDefault="00746F84" w:rsidP="00965B14">
      <w:pPr>
        <w:pStyle w:val="NormalnyWeb"/>
        <w:numPr>
          <w:ilvl w:val="3"/>
          <w:numId w:val="3"/>
        </w:numPr>
        <w:spacing w:before="0" w:after="100" w:afterAutospacing="1"/>
        <w:rPr>
          <w:sz w:val="24"/>
          <w:szCs w:val="24"/>
        </w:rPr>
      </w:pPr>
      <w:r w:rsidRPr="00D961E8">
        <w:rPr>
          <w:sz w:val="24"/>
          <w:szCs w:val="24"/>
        </w:rPr>
        <w:t>pomoc w przemieszczaniu się do toalety (w zależności od możliwości motorycznych chorego),</w:t>
      </w:r>
    </w:p>
    <w:p w14:paraId="0327C290" w14:textId="77777777" w:rsidR="00EE77A5" w:rsidRPr="00D961E8" w:rsidRDefault="00746F84" w:rsidP="00965B14">
      <w:pPr>
        <w:pStyle w:val="NormalnyWeb"/>
        <w:numPr>
          <w:ilvl w:val="3"/>
          <w:numId w:val="3"/>
        </w:numPr>
        <w:spacing w:before="0" w:after="100" w:afterAutospacing="1"/>
        <w:rPr>
          <w:sz w:val="24"/>
          <w:szCs w:val="24"/>
        </w:rPr>
      </w:pPr>
      <w:r w:rsidRPr="00D961E8">
        <w:rPr>
          <w:sz w:val="24"/>
          <w:szCs w:val="24"/>
        </w:rPr>
        <w:t>wymiana worka z moczem lub kałem,</w:t>
      </w:r>
    </w:p>
    <w:p w14:paraId="275FC097" w14:textId="13CC3084" w:rsidR="00EE77A5" w:rsidRPr="00D961E8" w:rsidRDefault="00746F84" w:rsidP="00965B14">
      <w:pPr>
        <w:pStyle w:val="NormalnyWeb"/>
        <w:numPr>
          <w:ilvl w:val="3"/>
          <w:numId w:val="3"/>
        </w:numPr>
        <w:spacing w:before="0" w:after="100" w:afterAutospacing="1"/>
        <w:rPr>
          <w:sz w:val="24"/>
          <w:szCs w:val="24"/>
        </w:rPr>
      </w:pPr>
      <w:r w:rsidRPr="00D961E8">
        <w:rPr>
          <w:sz w:val="24"/>
          <w:szCs w:val="24"/>
        </w:rPr>
        <w:t>Podawanie posiłków i napojów.</w:t>
      </w:r>
    </w:p>
    <w:p w14:paraId="7F5FA865" w14:textId="5507FA41" w:rsidR="008B5693" w:rsidRPr="00D961E8" w:rsidRDefault="008B5693" w:rsidP="00965B14">
      <w:pPr>
        <w:pStyle w:val="NormalnyWeb"/>
        <w:numPr>
          <w:ilvl w:val="3"/>
          <w:numId w:val="3"/>
        </w:numPr>
        <w:spacing w:before="0" w:after="100" w:afterAutospacing="1"/>
        <w:rPr>
          <w:sz w:val="24"/>
          <w:szCs w:val="24"/>
        </w:rPr>
      </w:pPr>
      <w:r w:rsidRPr="00D961E8">
        <w:rPr>
          <w:sz w:val="24"/>
          <w:szCs w:val="24"/>
        </w:rPr>
        <w:t>Przenoszenie chorego z wózka inwalidzkiego.</w:t>
      </w:r>
    </w:p>
    <w:p w14:paraId="2E187B83" w14:textId="2311E1C4" w:rsidR="008B5693" w:rsidRPr="00D961E8" w:rsidRDefault="008B5693" w:rsidP="00965B14">
      <w:pPr>
        <w:pStyle w:val="NormalnyWeb"/>
        <w:numPr>
          <w:ilvl w:val="3"/>
          <w:numId w:val="3"/>
        </w:numPr>
        <w:spacing w:before="0" w:after="100" w:afterAutospacing="1"/>
        <w:rPr>
          <w:sz w:val="24"/>
          <w:szCs w:val="24"/>
        </w:rPr>
      </w:pPr>
      <w:r w:rsidRPr="00D961E8">
        <w:rPr>
          <w:sz w:val="24"/>
          <w:szCs w:val="24"/>
        </w:rPr>
        <w:t>Edukacja w zakresie postępowania pielęgnacyjnego (pacjenta, rodziny).</w:t>
      </w:r>
    </w:p>
    <w:p w14:paraId="000EDC92" w14:textId="35257565" w:rsidR="008B5693" w:rsidRPr="00D961E8" w:rsidRDefault="008B5693" w:rsidP="00965B14">
      <w:pPr>
        <w:pStyle w:val="NormalnyWeb"/>
        <w:numPr>
          <w:ilvl w:val="3"/>
          <w:numId w:val="3"/>
        </w:numPr>
        <w:spacing w:before="0" w:after="100" w:afterAutospacing="1"/>
        <w:rPr>
          <w:sz w:val="24"/>
          <w:szCs w:val="24"/>
        </w:rPr>
      </w:pPr>
      <w:r w:rsidRPr="00D961E8">
        <w:rPr>
          <w:sz w:val="24"/>
          <w:szCs w:val="24"/>
        </w:rPr>
        <w:t>Pilnowanie przyjmowania leków, mierzenie temperatury.</w:t>
      </w:r>
    </w:p>
    <w:p w14:paraId="79156327" w14:textId="40AF8CC9" w:rsidR="001A75A9" w:rsidRPr="00D961E8" w:rsidRDefault="001A75A9" w:rsidP="00965B14">
      <w:pPr>
        <w:pStyle w:val="NormalnyWeb"/>
        <w:numPr>
          <w:ilvl w:val="3"/>
          <w:numId w:val="3"/>
        </w:numPr>
        <w:spacing w:before="0" w:after="100" w:afterAutospacing="1"/>
        <w:rPr>
          <w:sz w:val="24"/>
          <w:szCs w:val="24"/>
        </w:rPr>
      </w:pPr>
      <w:r w:rsidRPr="00D961E8">
        <w:rPr>
          <w:sz w:val="24"/>
          <w:szCs w:val="24"/>
        </w:rPr>
        <w:t>Utrzymywanie stałego kontaktu z pracownikiem socjalnym Ośrodka ds. usług, lekarzem i pielęgniarką środowiskową.</w:t>
      </w:r>
    </w:p>
    <w:p w14:paraId="592E5FCC" w14:textId="0BD10131" w:rsidR="00D961E8" w:rsidRDefault="00A3118E" w:rsidP="00713EB3">
      <w:pPr>
        <w:pStyle w:val="NormalnyWeb"/>
        <w:spacing w:after="0"/>
        <w:jc w:val="both"/>
        <w:rPr>
          <w:b/>
          <w:bCs/>
          <w:sz w:val="24"/>
          <w:szCs w:val="24"/>
        </w:rPr>
      </w:pPr>
      <w:r>
        <w:rPr>
          <w:b/>
          <w:bCs/>
          <w:sz w:val="24"/>
          <w:szCs w:val="24"/>
        </w:rPr>
        <w:t>2</w:t>
      </w:r>
      <w:r w:rsidR="00746F84" w:rsidRPr="00D961E8">
        <w:rPr>
          <w:b/>
          <w:bCs/>
          <w:sz w:val="24"/>
          <w:szCs w:val="24"/>
        </w:rPr>
        <w:t>C</w:t>
      </w:r>
      <w:r w:rsidR="00746F84" w:rsidRPr="00D961E8">
        <w:rPr>
          <w:sz w:val="24"/>
          <w:szCs w:val="24"/>
        </w:rPr>
        <w:t xml:space="preserve">. </w:t>
      </w:r>
      <w:r w:rsidR="00746F84" w:rsidRPr="00D961E8">
        <w:rPr>
          <w:b/>
          <w:bCs/>
          <w:sz w:val="24"/>
          <w:szCs w:val="24"/>
        </w:rPr>
        <w:t xml:space="preserve">W ramach świadczonych specjalistycznych usług opiekuńczych (zgodnie z § 2 rozporządzenia Ministra Polityki Społecznej z dnia 22 września 2005 r. w sprawie specjalistycznych usług opiekuńczych Dz. U. 2005.189.1598 z </w:t>
      </w:r>
      <w:proofErr w:type="spellStart"/>
      <w:r w:rsidR="00746F84" w:rsidRPr="00D961E8">
        <w:rPr>
          <w:b/>
          <w:bCs/>
          <w:sz w:val="24"/>
          <w:szCs w:val="24"/>
        </w:rPr>
        <w:t>późn</w:t>
      </w:r>
      <w:proofErr w:type="spellEnd"/>
      <w:r w:rsidR="00746F84" w:rsidRPr="00D961E8">
        <w:rPr>
          <w:b/>
          <w:bCs/>
          <w:sz w:val="24"/>
          <w:szCs w:val="24"/>
        </w:rPr>
        <w:t>. zm.) Wykonawca winien świadczyć następujące zakresy usług:</w:t>
      </w:r>
    </w:p>
    <w:p w14:paraId="6C277A1B" w14:textId="77777777" w:rsidR="00713EB3" w:rsidRPr="00D961E8" w:rsidRDefault="00713EB3" w:rsidP="00713EB3">
      <w:pPr>
        <w:pStyle w:val="NormalnyWeb"/>
        <w:spacing w:before="0" w:after="0"/>
        <w:jc w:val="both"/>
        <w:rPr>
          <w:b/>
          <w:bCs/>
          <w:sz w:val="24"/>
          <w:szCs w:val="24"/>
        </w:rPr>
      </w:pPr>
    </w:p>
    <w:p w14:paraId="392958C9" w14:textId="1BC8026D" w:rsidR="00EE77A5" w:rsidRPr="00D961E8" w:rsidRDefault="00A3118E">
      <w:pPr>
        <w:pStyle w:val="Akapitzlist"/>
        <w:ind w:left="0"/>
        <w:jc w:val="both"/>
        <w:rPr>
          <w:b/>
          <w:bCs/>
          <w:sz w:val="24"/>
          <w:szCs w:val="24"/>
        </w:rPr>
      </w:pPr>
      <w:r>
        <w:rPr>
          <w:b/>
          <w:bCs/>
          <w:sz w:val="24"/>
          <w:szCs w:val="24"/>
        </w:rPr>
        <w:t>2</w:t>
      </w:r>
      <w:r w:rsidR="00746F84" w:rsidRPr="00D961E8">
        <w:rPr>
          <w:b/>
          <w:bCs/>
          <w:sz w:val="24"/>
          <w:szCs w:val="24"/>
        </w:rPr>
        <w:t>C1. Uczenie i rozwijanie umiejętności niezbędnych do samodzielnego życia, w tym:</w:t>
      </w:r>
    </w:p>
    <w:p w14:paraId="023FD67D" w14:textId="4D583E0D" w:rsidR="00EE77A5" w:rsidRPr="00D961E8" w:rsidRDefault="00746F84" w:rsidP="00D9056A">
      <w:pPr>
        <w:pStyle w:val="Akapitzlist"/>
        <w:numPr>
          <w:ilvl w:val="1"/>
          <w:numId w:val="16"/>
        </w:numPr>
        <w:jc w:val="both"/>
        <w:rPr>
          <w:sz w:val="24"/>
          <w:szCs w:val="24"/>
        </w:rPr>
      </w:pPr>
      <w:r w:rsidRPr="00D961E8">
        <w:rPr>
          <w:sz w:val="24"/>
          <w:szCs w:val="24"/>
        </w:rPr>
        <w:t xml:space="preserve">kształtowanie umiejętności zaspokajania podstawowych potrzeb życiowych </w:t>
      </w:r>
      <w:r w:rsidR="00D9056A" w:rsidRPr="00D961E8">
        <w:rPr>
          <w:sz w:val="24"/>
          <w:szCs w:val="24"/>
        </w:rPr>
        <w:br/>
      </w:r>
      <w:r w:rsidRPr="00D961E8">
        <w:rPr>
          <w:sz w:val="24"/>
          <w:szCs w:val="24"/>
        </w:rPr>
        <w:t>i</w:t>
      </w:r>
      <w:r w:rsidR="00965B14" w:rsidRPr="00D961E8">
        <w:rPr>
          <w:sz w:val="24"/>
          <w:szCs w:val="24"/>
        </w:rPr>
        <w:t xml:space="preserve"> </w:t>
      </w:r>
      <w:r w:rsidRPr="00D961E8">
        <w:rPr>
          <w:sz w:val="24"/>
          <w:szCs w:val="24"/>
        </w:rPr>
        <w:t xml:space="preserve">umiejętności społecznego funkcjonowania, motywowanie do aktywności, leczenia </w:t>
      </w:r>
      <w:r w:rsidR="00D9056A" w:rsidRPr="00D961E8">
        <w:rPr>
          <w:sz w:val="24"/>
          <w:szCs w:val="24"/>
        </w:rPr>
        <w:br/>
      </w:r>
      <w:r w:rsidRPr="00D961E8">
        <w:rPr>
          <w:sz w:val="24"/>
          <w:szCs w:val="24"/>
        </w:rPr>
        <w:t>i rehabilitacji, prowadzenie treningów umiejętności samoobsługi i</w:t>
      </w:r>
      <w:r w:rsidR="00965B14" w:rsidRPr="00D961E8">
        <w:rPr>
          <w:sz w:val="24"/>
          <w:szCs w:val="24"/>
        </w:rPr>
        <w:t xml:space="preserve"> </w:t>
      </w:r>
      <w:r w:rsidRPr="00D961E8">
        <w:rPr>
          <w:sz w:val="24"/>
          <w:szCs w:val="24"/>
        </w:rPr>
        <w:t xml:space="preserve">umiejętności społecznych oraz wspieranie w codziennych czynnościach </w:t>
      </w:r>
      <w:r w:rsidRPr="00D961E8">
        <w:rPr>
          <w:sz w:val="24"/>
          <w:szCs w:val="24"/>
        </w:rPr>
        <w:lastRenderedPageBreak/>
        <w:t xml:space="preserve">życiowych, </w:t>
      </w:r>
      <w:r w:rsidR="00D9056A" w:rsidRPr="00D961E8">
        <w:rPr>
          <w:sz w:val="24"/>
          <w:szCs w:val="24"/>
        </w:rPr>
        <w:br/>
      </w:r>
      <w:r w:rsidRPr="00D961E8">
        <w:rPr>
          <w:sz w:val="24"/>
          <w:szCs w:val="24"/>
        </w:rPr>
        <w:t>w szczególności takich jak:</w:t>
      </w:r>
    </w:p>
    <w:p w14:paraId="6614271D" w14:textId="3C9FA992" w:rsidR="00EE77A5" w:rsidRPr="00D961E8" w:rsidRDefault="00746F84" w:rsidP="00C53660">
      <w:pPr>
        <w:pStyle w:val="Akapitzlist"/>
        <w:numPr>
          <w:ilvl w:val="0"/>
          <w:numId w:val="21"/>
        </w:numPr>
        <w:rPr>
          <w:sz w:val="24"/>
          <w:szCs w:val="24"/>
        </w:rPr>
      </w:pPr>
      <w:r w:rsidRPr="00D961E8">
        <w:rPr>
          <w:sz w:val="24"/>
          <w:szCs w:val="24"/>
        </w:rPr>
        <w:t>samoobsługa, zwłaszcza wykonywanie czynności gospodarczych i</w:t>
      </w:r>
      <w:r w:rsidR="00965B14" w:rsidRPr="00D961E8">
        <w:rPr>
          <w:sz w:val="24"/>
          <w:szCs w:val="24"/>
        </w:rPr>
        <w:t xml:space="preserve"> </w:t>
      </w:r>
      <w:r w:rsidRPr="00D961E8">
        <w:rPr>
          <w:sz w:val="24"/>
          <w:szCs w:val="24"/>
        </w:rPr>
        <w:t>porządkowych, w tym umiejętność utrzymania i prowadzenia domu,</w:t>
      </w:r>
    </w:p>
    <w:p w14:paraId="2E2D7C19" w14:textId="77777777" w:rsidR="00EE77A5" w:rsidRPr="00D961E8" w:rsidRDefault="00746F84" w:rsidP="00C53660">
      <w:pPr>
        <w:pStyle w:val="Akapitzlist"/>
        <w:numPr>
          <w:ilvl w:val="0"/>
          <w:numId w:val="21"/>
        </w:numPr>
        <w:rPr>
          <w:sz w:val="24"/>
          <w:szCs w:val="24"/>
        </w:rPr>
      </w:pPr>
      <w:r w:rsidRPr="00D961E8">
        <w:rPr>
          <w:sz w:val="24"/>
          <w:szCs w:val="24"/>
        </w:rPr>
        <w:t>dbałość o higienę i wygląd,</w:t>
      </w:r>
    </w:p>
    <w:p w14:paraId="21FE9F87" w14:textId="77777777" w:rsidR="00EE77A5" w:rsidRPr="00D961E8" w:rsidRDefault="00746F84" w:rsidP="00C53660">
      <w:pPr>
        <w:pStyle w:val="Akapitzlist"/>
        <w:numPr>
          <w:ilvl w:val="0"/>
          <w:numId w:val="21"/>
        </w:numPr>
        <w:rPr>
          <w:sz w:val="24"/>
          <w:szCs w:val="24"/>
        </w:rPr>
      </w:pPr>
      <w:r w:rsidRPr="00D961E8">
        <w:rPr>
          <w:sz w:val="24"/>
          <w:szCs w:val="24"/>
        </w:rPr>
        <w:t>utrzymywanie kontaktów z domownikami, rówieśnikami, w miejscu nauki i pracy oraz ze społecznością lokalną,</w:t>
      </w:r>
    </w:p>
    <w:p w14:paraId="403ACCB8" w14:textId="77777777" w:rsidR="00EE77A5" w:rsidRPr="00D961E8" w:rsidRDefault="00746F84" w:rsidP="00C53660">
      <w:pPr>
        <w:pStyle w:val="Akapitzlist"/>
        <w:numPr>
          <w:ilvl w:val="0"/>
          <w:numId w:val="21"/>
        </w:numPr>
        <w:rPr>
          <w:sz w:val="24"/>
          <w:szCs w:val="24"/>
        </w:rPr>
      </w:pPr>
      <w:r w:rsidRPr="00D961E8">
        <w:rPr>
          <w:sz w:val="24"/>
          <w:szCs w:val="24"/>
        </w:rPr>
        <w:t>wspólne organizowanie i spędzanie czasu wolnego,</w:t>
      </w:r>
    </w:p>
    <w:p w14:paraId="2ACC7E0B" w14:textId="77777777" w:rsidR="00EE77A5" w:rsidRPr="00D961E8" w:rsidRDefault="00746F84" w:rsidP="00C53660">
      <w:pPr>
        <w:pStyle w:val="Akapitzlist"/>
        <w:numPr>
          <w:ilvl w:val="0"/>
          <w:numId w:val="21"/>
        </w:numPr>
        <w:rPr>
          <w:sz w:val="24"/>
          <w:szCs w:val="24"/>
        </w:rPr>
      </w:pPr>
      <w:r w:rsidRPr="00D961E8">
        <w:rPr>
          <w:sz w:val="24"/>
          <w:szCs w:val="24"/>
        </w:rPr>
        <w:t>korzystanie z usług różnych instytucji;</w:t>
      </w:r>
    </w:p>
    <w:p w14:paraId="020C459D" w14:textId="77777777" w:rsidR="00EE77A5" w:rsidRPr="00D961E8" w:rsidRDefault="00746F84" w:rsidP="00C53660">
      <w:pPr>
        <w:pStyle w:val="Akapitzlist"/>
        <w:numPr>
          <w:ilvl w:val="1"/>
          <w:numId w:val="16"/>
        </w:numPr>
        <w:rPr>
          <w:sz w:val="24"/>
          <w:szCs w:val="24"/>
        </w:rPr>
      </w:pPr>
      <w:r w:rsidRPr="00D961E8">
        <w:rPr>
          <w:sz w:val="24"/>
          <w:szCs w:val="24"/>
        </w:rPr>
        <w:t>interwencje i pomoc w życiu w rodzinie, w tym:</w:t>
      </w:r>
    </w:p>
    <w:p w14:paraId="2BD754CE" w14:textId="2B866F12" w:rsidR="00EE77A5" w:rsidRPr="00D961E8" w:rsidRDefault="00746F84" w:rsidP="00C53660">
      <w:pPr>
        <w:pStyle w:val="Akapitzlist"/>
        <w:numPr>
          <w:ilvl w:val="0"/>
          <w:numId w:val="22"/>
        </w:numPr>
        <w:rPr>
          <w:sz w:val="24"/>
          <w:szCs w:val="24"/>
        </w:rPr>
      </w:pPr>
      <w:r w:rsidRPr="00D961E8">
        <w:rPr>
          <w:sz w:val="24"/>
          <w:szCs w:val="24"/>
        </w:rPr>
        <w:t>pomoc w radzeniu sobie w sytuacjach kryzysowych poradnictwo specjalistyczne, interwencje kryzysowe, wsparcie psychologiczne, rozmowy terapeutyczne,</w:t>
      </w:r>
    </w:p>
    <w:p w14:paraId="7EDD2239" w14:textId="77777777" w:rsidR="00EE77A5" w:rsidRPr="00D961E8" w:rsidRDefault="00746F84" w:rsidP="00C53660">
      <w:pPr>
        <w:pStyle w:val="Akapitzlist"/>
        <w:numPr>
          <w:ilvl w:val="0"/>
          <w:numId w:val="22"/>
        </w:numPr>
        <w:rPr>
          <w:sz w:val="24"/>
          <w:szCs w:val="24"/>
        </w:rPr>
      </w:pPr>
      <w:r w:rsidRPr="00D961E8">
        <w:rPr>
          <w:sz w:val="24"/>
          <w:szCs w:val="24"/>
        </w:rPr>
        <w:t>ułatwienie dostępu do edukacji i kultury,</w:t>
      </w:r>
    </w:p>
    <w:p w14:paraId="0476EF2E" w14:textId="77777777" w:rsidR="00EE77A5" w:rsidRPr="00D961E8" w:rsidRDefault="00746F84" w:rsidP="00C53660">
      <w:pPr>
        <w:pStyle w:val="Akapitzlist"/>
        <w:numPr>
          <w:ilvl w:val="0"/>
          <w:numId w:val="22"/>
        </w:numPr>
        <w:rPr>
          <w:sz w:val="24"/>
          <w:szCs w:val="24"/>
        </w:rPr>
      </w:pPr>
      <w:r w:rsidRPr="00D961E8">
        <w:rPr>
          <w:sz w:val="24"/>
          <w:szCs w:val="24"/>
        </w:rPr>
        <w:t>doradztwo, koordynacja działań innych służb na rzecz rodziny, której członkiem jest osoba uzyskująca pomoc w formie specjalistycznych usług,</w:t>
      </w:r>
    </w:p>
    <w:p w14:paraId="61C25E99" w14:textId="77777777" w:rsidR="00EE77A5" w:rsidRPr="00D961E8" w:rsidRDefault="00746F84" w:rsidP="00C53660">
      <w:pPr>
        <w:pStyle w:val="Akapitzlist"/>
        <w:numPr>
          <w:ilvl w:val="0"/>
          <w:numId w:val="22"/>
        </w:numPr>
        <w:rPr>
          <w:sz w:val="24"/>
          <w:szCs w:val="24"/>
        </w:rPr>
      </w:pPr>
      <w:r w:rsidRPr="00D961E8">
        <w:rPr>
          <w:sz w:val="24"/>
          <w:szCs w:val="24"/>
        </w:rPr>
        <w:t>kształtowanie pozytywnych relacji osoby wspieranej z osobami bliskimi,</w:t>
      </w:r>
    </w:p>
    <w:p w14:paraId="78B3F7D5" w14:textId="3314F3E8" w:rsidR="00EE77A5" w:rsidRPr="00D961E8" w:rsidRDefault="00746F84" w:rsidP="00C53660">
      <w:pPr>
        <w:pStyle w:val="Akapitzlist"/>
        <w:numPr>
          <w:ilvl w:val="0"/>
          <w:numId w:val="22"/>
        </w:numPr>
        <w:rPr>
          <w:sz w:val="24"/>
          <w:szCs w:val="24"/>
        </w:rPr>
      </w:pPr>
      <w:r w:rsidRPr="00D961E8">
        <w:rPr>
          <w:sz w:val="24"/>
          <w:szCs w:val="24"/>
        </w:rPr>
        <w:t>współpraca z rodziną</w:t>
      </w:r>
      <w:r w:rsidR="00965B14" w:rsidRPr="00D961E8">
        <w:rPr>
          <w:sz w:val="24"/>
          <w:szCs w:val="24"/>
        </w:rPr>
        <w:t xml:space="preserve"> </w:t>
      </w:r>
      <w:r w:rsidRPr="00D961E8">
        <w:rPr>
          <w:sz w:val="24"/>
          <w:szCs w:val="24"/>
        </w:rPr>
        <w:t>kształtowanie odpowiednich postaw wobec osoby chorującej,</w:t>
      </w:r>
      <w:r w:rsidR="00965B14" w:rsidRPr="00D961E8">
        <w:rPr>
          <w:sz w:val="24"/>
          <w:szCs w:val="24"/>
        </w:rPr>
        <w:t xml:space="preserve"> </w:t>
      </w:r>
      <w:r w:rsidRPr="00D961E8">
        <w:rPr>
          <w:sz w:val="24"/>
          <w:szCs w:val="24"/>
        </w:rPr>
        <w:t>niepełnosprawnej;</w:t>
      </w:r>
    </w:p>
    <w:p w14:paraId="2B37A7EE" w14:textId="77777777" w:rsidR="00EE77A5" w:rsidRPr="00D961E8" w:rsidRDefault="00746F84" w:rsidP="00C53660">
      <w:pPr>
        <w:pStyle w:val="Akapitzlist"/>
        <w:numPr>
          <w:ilvl w:val="1"/>
          <w:numId w:val="16"/>
        </w:numPr>
        <w:rPr>
          <w:sz w:val="24"/>
          <w:szCs w:val="24"/>
        </w:rPr>
      </w:pPr>
      <w:r w:rsidRPr="00D961E8">
        <w:rPr>
          <w:sz w:val="24"/>
          <w:szCs w:val="24"/>
        </w:rPr>
        <w:t>pomoc w załatwianiu spraw urzędowych, w tym:</w:t>
      </w:r>
    </w:p>
    <w:p w14:paraId="1132318D" w14:textId="77777777" w:rsidR="00EE77A5" w:rsidRPr="00D961E8" w:rsidRDefault="00746F84" w:rsidP="00C53660">
      <w:pPr>
        <w:pStyle w:val="Akapitzlist"/>
        <w:numPr>
          <w:ilvl w:val="0"/>
          <w:numId w:val="23"/>
        </w:numPr>
        <w:rPr>
          <w:sz w:val="24"/>
          <w:szCs w:val="24"/>
        </w:rPr>
      </w:pPr>
      <w:r w:rsidRPr="00D961E8">
        <w:rPr>
          <w:sz w:val="24"/>
          <w:szCs w:val="24"/>
        </w:rPr>
        <w:t>w uzyskaniu świadczeń socjalnych, emerytalno-rentowych,</w:t>
      </w:r>
    </w:p>
    <w:p w14:paraId="4DA3AAC4" w14:textId="77777777" w:rsidR="00EE77A5" w:rsidRPr="00D961E8" w:rsidRDefault="00746F84" w:rsidP="00C53660">
      <w:pPr>
        <w:pStyle w:val="Akapitzlist"/>
        <w:numPr>
          <w:ilvl w:val="0"/>
          <w:numId w:val="23"/>
        </w:numPr>
        <w:rPr>
          <w:sz w:val="24"/>
          <w:szCs w:val="24"/>
        </w:rPr>
      </w:pPr>
      <w:r w:rsidRPr="00D961E8">
        <w:rPr>
          <w:sz w:val="24"/>
          <w:szCs w:val="24"/>
        </w:rPr>
        <w:t>w wypełnieniu dokumentów urzędowych;</w:t>
      </w:r>
    </w:p>
    <w:p w14:paraId="1ADAF20E" w14:textId="77777777" w:rsidR="00EE77A5" w:rsidRPr="00D961E8" w:rsidRDefault="00746F84" w:rsidP="00C53660">
      <w:pPr>
        <w:pStyle w:val="Akapitzlist"/>
        <w:numPr>
          <w:ilvl w:val="1"/>
          <w:numId w:val="16"/>
        </w:numPr>
        <w:rPr>
          <w:sz w:val="24"/>
          <w:szCs w:val="24"/>
        </w:rPr>
      </w:pPr>
      <w:r w:rsidRPr="00D961E8">
        <w:rPr>
          <w:sz w:val="24"/>
          <w:szCs w:val="24"/>
        </w:rPr>
        <w:t>wspieranie i pomoc w uzyskaniu zatrudnienia, w tym zwłaszcza:</w:t>
      </w:r>
    </w:p>
    <w:p w14:paraId="5C84B630" w14:textId="77777777" w:rsidR="00EE77A5" w:rsidRPr="00D961E8" w:rsidRDefault="00746F84" w:rsidP="00C53660">
      <w:pPr>
        <w:pStyle w:val="Akapitzlist"/>
        <w:numPr>
          <w:ilvl w:val="0"/>
          <w:numId w:val="24"/>
        </w:numPr>
        <w:rPr>
          <w:sz w:val="24"/>
          <w:szCs w:val="24"/>
        </w:rPr>
      </w:pPr>
      <w:r w:rsidRPr="00D961E8">
        <w:rPr>
          <w:sz w:val="24"/>
          <w:szCs w:val="24"/>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6A4E24A1" w14:textId="52EF85B2" w:rsidR="00EE77A5" w:rsidRPr="00D961E8" w:rsidRDefault="00746F84" w:rsidP="00C53660">
      <w:pPr>
        <w:pStyle w:val="Akapitzlist"/>
        <w:numPr>
          <w:ilvl w:val="0"/>
          <w:numId w:val="24"/>
        </w:numPr>
        <w:rPr>
          <w:sz w:val="24"/>
          <w:szCs w:val="24"/>
        </w:rPr>
      </w:pPr>
      <w:r w:rsidRPr="00D961E8">
        <w:rPr>
          <w:sz w:val="24"/>
          <w:szCs w:val="24"/>
        </w:rPr>
        <w:t>w</w:t>
      </w:r>
      <w:r w:rsidR="00796987" w:rsidRPr="00D961E8">
        <w:rPr>
          <w:sz w:val="24"/>
          <w:szCs w:val="24"/>
        </w:rPr>
        <w:t xml:space="preserve"> </w:t>
      </w:r>
      <w:r w:rsidRPr="00D961E8">
        <w:rPr>
          <w:sz w:val="24"/>
          <w:szCs w:val="24"/>
        </w:rPr>
        <w:t>kompletowaniu dokumentów potrzebnych do zatrudnienia,</w:t>
      </w:r>
    </w:p>
    <w:p w14:paraId="52E0227B" w14:textId="2BDD875D" w:rsidR="00EE77A5" w:rsidRPr="00D961E8" w:rsidRDefault="00746F84" w:rsidP="00C53660">
      <w:pPr>
        <w:pStyle w:val="Akapitzlist"/>
        <w:numPr>
          <w:ilvl w:val="0"/>
          <w:numId w:val="24"/>
        </w:numPr>
        <w:rPr>
          <w:sz w:val="24"/>
          <w:szCs w:val="24"/>
        </w:rPr>
      </w:pPr>
      <w:r w:rsidRPr="00D961E8">
        <w:rPr>
          <w:sz w:val="24"/>
          <w:szCs w:val="24"/>
        </w:rPr>
        <w:t>w</w:t>
      </w:r>
      <w:r w:rsidR="00796987" w:rsidRPr="00D961E8">
        <w:rPr>
          <w:sz w:val="24"/>
          <w:szCs w:val="24"/>
        </w:rPr>
        <w:t xml:space="preserve"> </w:t>
      </w:r>
      <w:r w:rsidRPr="00D961E8">
        <w:rPr>
          <w:sz w:val="24"/>
          <w:szCs w:val="24"/>
        </w:rPr>
        <w:t>przygotowaniu do rozmowy z pracodawcą, wspieranie i asystowanie</w:t>
      </w:r>
      <w:r w:rsidR="00796987" w:rsidRPr="00D961E8">
        <w:rPr>
          <w:sz w:val="24"/>
          <w:szCs w:val="24"/>
        </w:rPr>
        <w:t xml:space="preserve"> </w:t>
      </w:r>
      <w:r w:rsidRPr="00D961E8">
        <w:rPr>
          <w:sz w:val="24"/>
          <w:szCs w:val="24"/>
        </w:rPr>
        <w:t>w</w:t>
      </w:r>
      <w:r w:rsidR="00796987" w:rsidRPr="00D961E8">
        <w:rPr>
          <w:sz w:val="24"/>
          <w:szCs w:val="24"/>
        </w:rPr>
        <w:t xml:space="preserve"> </w:t>
      </w:r>
      <w:r w:rsidRPr="00D961E8">
        <w:rPr>
          <w:sz w:val="24"/>
          <w:szCs w:val="24"/>
        </w:rPr>
        <w:t>kontaktach z pracodawcą,</w:t>
      </w:r>
    </w:p>
    <w:p w14:paraId="7B97BB65" w14:textId="6EF15CC9" w:rsidR="00EE77A5" w:rsidRPr="00D961E8" w:rsidRDefault="00746F84" w:rsidP="00C53660">
      <w:pPr>
        <w:pStyle w:val="Akapitzlist"/>
        <w:numPr>
          <w:ilvl w:val="0"/>
          <w:numId w:val="24"/>
        </w:numPr>
        <w:rPr>
          <w:sz w:val="24"/>
          <w:szCs w:val="24"/>
        </w:rPr>
      </w:pPr>
      <w:r w:rsidRPr="00D961E8">
        <w:rPr>
          <w:sz w:val="24"/>
          <w:szCs w:val="24"/>
        </w:rPr>
        <w:t>w rozwiązywaniu problemów psychicznych wynikających z pracy lub jej braku;</w:t>
      </w:r>
    </w:p>
    <w:p w14:paraId="06FD156B" w14:textId="77777777" w:rsidR="00EE77A5" w:rsidRPr="00D961E8" w:rsidRDefault="00746F84" w:rsidP="00C53660">
      <w:pPr>
        <w:pStyle w:val="Akapitzlist"/>
        <w:numPr>
          <w:ilvl w:val="1"/>
          <w:numId w:val="16"/>
        </w:numPr>
        <w:rPr>
          <w:sz w:val="24"/>
          <w:szCs w:val="24"/>
        </w:rPr>
      </w:pPr>
      <w:r w:rsidRPr="00D961E8">
        <w:rPr>
          <w:sz w:val="24"/>
          <w:szCs w:val="24"/>
        </w:rPr>
        <w:t>pomoc w gospodarowaniu pieniędzmi, w tym:</w:t>
      </w:r>
    </w:p>
    <w:p w14:paraId="362B69F0" w14:textId="77777777" w:rsidR="00EE77A5" w:rsidRPr="00D961E8" w:rsidRDefault="00746F84" w:rsidP="00C53660">
      <w:pPr>
        <w:pStyle w:val="Akapitzlist"/>
        <w:numPr>
          <w:ilvl w:val="0"/>
          <w:numId w:val="25"/>
        </w:numPr>
        <w:rPr>
          <w:sz w:val="24"/>
          <w:szCs w:val="24"/>
        </w:rPr>
      </w:pPr>
      <w:r w:rsidRPr="00D961E8">
        <w:rPr>
          <w:sz w:val="24"/>
          <w:szCs w:val="24"/>
        </w:rPr>
        <w:t>nauka planowania budżetu, asystowanie przy ponoszeniu wydatków,</w:t>
      </w:r>
    </w:p>
    <w:p w14:paraId="3A8BDB47" w14:textId="77777777" w:rsidR="00EE77A5" w:rsidRPr="00D961E8" w:rsidRDefault="00746F84" w:rsidP="00C53660">
      <w:pPr>
        <w:pStyle w:val="Akapitzlist"/>
        <w:numPr>
          <w:ilvl w:val="0"/>
          <w:numId w:val="25"/>
        </w:numPr>
        <w:rPr>
          <w:sz w:val="24"/>
          <w:szCs w:val="24"/>
        </w:rPr>
      </w:pPr>
      <w:r w:rsidRPr="00D961E8">
        <w:rPr>
          <w:sz w:val="24"/>
          <w:szCs w:val="24"/>
        </w:rPr>
        <w:t>pomoc w uzyskaniu ulg w opłatach,</w:t>
      </w:r>
    </w:p>
    <w:p w14:paraId="22680A63" w14:textId="77777777" w:rsidR="00EE77A5" w:rsidRPr="00D961E8" w:rsidRDefault="00746F84" w:rsidP="00C53660">
      <w:pPr>
        <w:pStyle w:val="Akapitzlist"/>
        <w:numPr>
          <w:ilvl w:val="0"/>
          <w:numId w:val="25"/>
        </w:numPr>
        <w:rPr>
          <w:sz w:val="24"/>
          <w:szCs w:val="24"/>
        </w:rPr>
      </w:pPr>
      <w:r w:rsidRPr="00D961E8">
        <w:rPr>
          <w:sz w:val="24"/>
          <w:szCs w:val="24"/>
        </w:rPr>
        <w:lastRenderedPageBreak/>
        <w:t>zwiększanie umiejętności gospodarowania własnym budżetem oraz usamodzielnianie finansowe.</w:t>
      </w:r>
    </w:p>
    <w:p w14:paraId="0C633868" w14:textId="6311D20F" w:rsidR="00EE77A5" w:rsidRPr="00D961E8" w:rsidRDefault="00A3118E" w:rsidP="006E2689">
      <w:pPr>
        <w:pStyle w:val="Akapitzlist"/>
        <w:ind w:left="0"/>
        <w:rPr>
          <w:b/>
          <w:bCs/>
          <w:sz w:val="24"/>
          <w:szCs w:val="24"/>
        </w:rPr>
      </w:pPr>
      <w:r>
        <w:rPr>
          <w:b/>
          <w:bCs/>
          <w:sz w:val="24"/>
          <w:szCs w:val="24"/>
        </w:rPr>
        <w:t>2</w:t>
      </w:r>
      <w:r w:rsidR="00746F84" w:rsidRPr="00D961E8">
        <w:rPr>
          <w:b/>
          <w:bCs/>
          <w:sz w:val="24"/>
          <w:szCs w:val="24"/>
        </w:rPr>
        <w:t>C2. Pielęgnacja jako wspieranie procesu leczenia, w tym:</w:t>
      </w:r>
    </w:p>
    <w:p w14:paraId="5577A959" w14:textId="77777777" w:rsidR="00EE77A5" w:rsidRPr="00D961E8" w:rsidRDefault="00746F84" w:rsidP="00C53660">
      <w:pPr>
        <w:pStyle w:val="Akapitzlist"/>
        <w:numPr>
          <w:ilvl w:val="0"/>
          <w:numId w:val="17"/>
        </w:numPr>
        <w:rPr>
          <w:sz w:val="24"/>
          <w:szCs w:val="24"/>
        </w:rPr>
      </w:pPr>
      <w:r w:rsidRPr="00D961E8">
        <w:rPr>
          <w:sz w:val="24"/>
          <w:szCs w:val="24"/>
        </w:rPr>
        <w:t>pomoc w dostępie do świadczeń zdrowotnych;</w:t>
      </w:r>
    </w:p>
    <w:p w14:paraId="6AA8A4AE" w14:textId="77777777" w:rsidR="00EE77A5" w:rsidRPr="00D961E8" w:rsidRDefault="00746F84" w:rsidP="00C53660">
      <w:pPr>
        <w:pStyle w:val="Akapitzlist"/>
        <w:numPr>
          <w:ilvl w:val="0"/>
          <w:numId w:val="17"/>
        </w:numPr>
        <w:rPr>
          <w:sz w:val="24"/>
          <w:szCs w:val="24"/>
        </w:rPr>
      </w:pPr>
      <w:r w:rsidRPr="00D961E8">
        <w:rPr>
          <w:sz w:val="24"/>
          <w:szCs w:val="24"/>
        </w:rPr>
        <w:t>uzgadnianie i pilnowanie terminów wizyt lekarskich, badań diagnostycznych;</w:t>
      </w:r>
    </w:p>
    <w:p w14:paraId="62C28FE2" w14:textId="77777777" w:rsidR="00EE77A5" w:rsidRPr="00D961E8" w:rsidRDefault="00746F84" w:rsidP="00C53660">
      <w:pPr>
        <w:pStyle w:val="Akapitzlist"/>
        <w:numPr>
          <w:ilvl w:val="0"/>
          <w:numId w:val="17"/>
        </w:numPr>
        <w:rPr>
          <w:sz w:val="24"/>
          <w:szCs w:val="24"/>
        </w:rPr>
      </w:pPr>
      <w:r w:rsidRPr="00D961E8">
        <w:rPr>
          <w:sz w:val="24"/>
          <w:szCs w:val="24"/>
        </w:rPr>
        <w:t>pomoc w wykupywaniu lub zamawianiu leków w aptece;</w:t>
      </w:r>
    </w:p>
    <w:p w14:paraId="5D16C7C9" w14:textId="77777777" w:rsidR="00EE77A5" w:rsidRPr="00D961E8" w:rsidRDefault="00746F84" w:rsidP="00C53660">
      <w:pPr>
        <w:pStyle w:val="Akapitzlist"/>
        <w:numPr>
          <w:ilvl w:val="0"/>
          <w:numId w:val="17"/>
        </w:numPr>
        <w:rPr>
          <w:sz w:val="24"/>
          <w:szCs w:val="24"/>
        </w:rPr>
      </w:pPr>
      <w:r w:rsidRPr="00D961E8">
        <w:rPr>
          <w:sz w:val="24"/>
          <w:szCs w:val="24"/>
        </w:rPr>
        <w:t>pilnowanie przyjmowania leków oraz obserwowanie ewentualnych skutków ubocznych ich stosowania;</w:t>
      </w:r>
    </w:p>
    <w:p w14:paraId="4DFB5F6E" w14:textId="7180FADA" w:rsidR="00EE77A5" w:rsidRPr="00D961E8" w:rsidRDefault="00746F84" w:rsidP="00C53660">
      <w:pPr>
        <w:pStyle w:val="Akapitzlist"/>
        <w:numPr>
          <w:ilvl w:val="0"/>
          <w:numId w:val="17"/>
        </w:numPr>
        <w:rPr>
          <w:sz w:val="24"/>
          <w:szCs w:val="24"/>
        </w:rPr>
      </w:pPr>
      <w:r w:rsidRPr="00D961E8">
        <w:rPr>
          <w:sz w:val="24"/>
          <w:szCs w:val="24"/>
        </w:rPr>
        <w:t>zmiana opatrunków, pomoc w</w:t>
      </w:r>
      <w:r w:rsidR="00796987" w:rsidRPr="00D961E8">
        <w:rPr>
          <w:sz w:val="24"/>
          <w:szCs w:val="24"/>
        </w:rPr>
        <w:t xml:space="preserve"> </w:t>
      </w:r>
      <w:r w:rsidRPr="00D961E8">
        <w:rPr>
          <w:sz w:val="24"/>
          <w:szCs w:val="24"/>
        </w:rPr>
        <w:t>użyciu środków pomocniczych i materiałów medycznych, przedmiotów ortopedycznych, a także w utrzymaniu higieny;</w:t>
      </w:r>
    </w:p>
    <w:p w14:paraId="3F88F101" w14:textId="77777777" w:rsidR="00EE77A5" w:rsidRPr="00D961E8" w:rsidRDefault="00746F84" w:rsidP="00C53660">
      <w:pPr>
        <w:pStyle w:val="Akapitzlist"/>
        <w:numPr>
          <w:ilvl w:val="0"/>
          <w:numId w:val="17"/>
        </w:numPr>
        <w:rPr>
          <w:sz w:val="24"/>
          <w:szCs w:val="24"/>
        </w:rPr>
      </w:pPr>
      <w:r w:rsidRPr="00D961E8">
        <w:rPr>
          <w:sz w:val="24"/>
          <w:szCs w:val="24"/>
        </w:rPr>
        <w:t>pomoc w dotarciu do placówek służby zdrowia;</w:t>
      </w:r>
    </w:p>
    <w:p w14:paraId="03927860" w14:textId="716423D5" w:rsidR="00EE77A5" w:rsidRPr="00D961E8" w:rsidRDefault="00746F84" w:rsidP="00C53660">
      <w:pPr>
        <w:pStyle w:val="Akapitzlist"/>
        <w:numPr>
          <w:ilvl w:val="0"/>
          <w:numId w:val="17"/>
        </w:numPr>
        <w:rPr>
          <w:sz w:val="24"/>
          <w:szCs w:val="24"/>
        </w:rPr>
      </w:pPr>
      <w:r w:rsidRPr="00D961E8">
        <w:rPr>
          <w:sz w:val="24"/>
          <w:szCs w:val="24"/>
        </w:rPr>
        <w:t>pomoc w dotarciu do placówek rehabilitacyjnych.</w:t>
      </w:r>
    </w:p>
    <w:p w14:paraId="29BF9EB0" w14:textId="77777777" w:rsidR="00C73D7A" w:rsidRPr="00D961E8" w:rsidRDefault="00C73D7A" w:rsidP="00C73D7A">
      <w:pPr>
        <w:pStyle w:val="Akapitzlist"/>
        <w:ind w:left="1800"/>
        <w:rPr>
          <w:sz w:val="24"/>
          <w:szCs w:val="24"/>
        </w:rPr>
      </w:pPr>
    </w:p>
    <w:p w14:paraId="2520B984" w14:textId="3DB467B6" w:rsidR="00EE77A5" w:rsidRPr="00D961E8" w:rsidRDefault="00A3118E" w:rsidP="006E2689">
      <w:pPr>
        <w:pStyle w:val="Akapitzlist"/>
        <w:ind w:left="0"/>
        <w:rPr>
          <w:b/>
          <w:bCs/>
          <w:sz w:val="24"/>
          <w:szCs w:val="24"/>
        </w:rPr>
      </w:pPr>
      <w:r>
        <w:rPr>
          <w:b/>
          <w:bCs/>
          <w:sz w:val="24"/>
          <w:szCs w:val="24"/>
        </w:rPr>
        <w:t>2</w:t>
      </w:r>
      <w:r w:rsidR="00746F84" w:rsidRPr="00D961E8">
        <w:rPr>
          <w:b/>
          <w:bCs/>
          <w:sz w:val="24"/>
          <w:szCs w:val="24"/>
        </w:rPr>
        <w:t>C3. Rehabilitacja fizyczna i usprawnianie zaburzonych funkcji organizmu:</w:t>
      </w:r>
    </w:p>
    <w:p w14:paraId="7379D118" w14:textId="77777777" w:rsidR="00EE77A5" w:rsidRPr="00D961E8" w:rsidRDefault="00746F84" w:rsidP="00C53660">
      <w:pPr>
        <w:pStyle w:val="Akapitzlist"/>
        <w:numPr>
          <w:ilvl w:val="0"/>
          <w:numId w:val="18"/>
        </w:numPr>
        <w:rPr>
          <w:sz w:val="24"/>
          <w:szCs w:val="24"/>
        </w:rPr>
      </w:pPr>
      <w:r w:rsidRPr="00D961E8">
        <w:rPr>
          <w:sz w:val="24"/>
          <w:szCs w:val="24"/>
        </w:rPr>
        <w:t>zgodnie z zaleceniami lekarskimi lub specjalisty z zakresu rehabilitacji ruchowej lub fizjoterapii;</w:t>
      </w:r>
    </w:p>
    <w:p w14:paraId="23578540" w14:textId="77777777" w:rsidR="00EE77A5" w:rsidRPr="00D961E8" w:rsidRDefault="00746F84" w:rsidP="00C53660">
      <w:pPr>
        <w:pStyle w:val="Akapitzlist"/>
        <w:numPr>
          <w:ilvl w:val="0"/>
          <w:numId w:val="18"/>
        </w:numPr>
        <w:rPr>
          <w:sz w:val="24"/>
          <w:szCs w:val="24"/>
        </w:rPr>
      </w:pPr>
      <w:r w:rsidRPr="00D961E8">
        <w:rPr>
          <w:sz w:val="24"/>
          <w:szCs w:val="24"/>
        </w:rPr>
        <w:t>współpraca ze specjalistami w zakresie wspierania psychologiczno-pedagogicznego i edukacyjno-terapeutycznego zmierzającego do wielostronnej aktywizacji osoby korzystającej ze specjalistycznych usług.</w:t>
      </w:r>
    </w:p>
    <w:p w14:paraId="6F9FA1B8" w14:textId="4CFB77ED" w:rsidR="00EE77A5" w:rsidRPr="00D961E8" w:rsidRDefault="00A3118E" w:rsidP="006E2689">
      <w:pPr>
        <w:pStyle w:val="Akapitzlist"/>
        <w:ind w:left="0"/>
        <w:rPr>
          <w:b/>
          <w:bCs/>
          <w:sz w:val="24"/>
          <w:szCs w:val="24"/>
        </w:rPr>
      </w:pPr>
      <w:r>
        <w:rPr>
          <w:b/>
          <w:bCs/>
          <w:sz w:val="24"/>
          <w:szCs w:val="24"/>
        </w:rPr>
        <w:t>2</w:t>
      </w:r>
      <w:r w:rsidR="00746F84" w:rsidRPr="00D961E8">
        <w:rPr>
          <w:b/>
          <w:bCs/>
          <w:sz w:val="24"/>
          <w:szCs w:val="24"/>
        </w:rPr>
        <w:t>C4. Pomoc mieszkaniowa, w tym:</w:t>
      </w:r>
    </w:p>
    <w:p w14:paraId="5A0BF5E5" w14:textId="77777777" w:rsidR="00EE77A5" w:rsidRPr="00D961E8" w:rsidRDefault="00746F84" w:rsidP="00C53660">
      <w:pPr>
        <w:pStyle w:val="Akapitzlist"/>
        <w:numPr>
          <w:ilvl w:val="0"/>
          <w:numId w:val="19"/>
        </w:numPr>
        <w:rPr>
          <w:sz w:val="24"/>
          <w:szCs w:val="24"/>
        </w:rPr>
      </w:pPr>
      <w:r w:rsidRPr="00D961E8">
        <w:rPr>
          <w:sz w:val="24"/>
          <w:szCs w:val="24"/>
        </w:rPr>
        <w:t>w uzyskaniu mieszkania, negocjowaniu i wnoszeniu opłat;</w:t>
      </w:r>
    </w:p>
    <w:p w14:paraId="17E53B52" w14:textId="77777777" w:rsidR="00EE77A5" w:rsidRPr="00D961E8" w:rsidRDefault="00746F84" w:rsidP="00C53660">
      <w:pPr>
        <w:pStyle w:val="Akapitzlist"/>
        <w:numPr>
          <w:ilvl w:val="0"/>
          <w:numId w:val="19"/>
        </w:numPr>
        <w:rPr>
          <w:sz w:val="24"/>
          <w:szCs w:val="24"/>
        </w:rPr>
      </w:pPr>
      <w:r w:rsidRPr="00D961E8">
        <w:rPr>
          <w:sz w:val="24"/>
          <w:szCs w:val="24"/>
        </w:rPr>
        <w:t>w organizacji drobnych remontów, adaptacji, napraw, likwidacji barier architektonicznych;</w:t>
      </w:r>
    </w:p>
    <w:p w14:paraId="50216632" w14:textId="1D4AB6A2" w:rsidR="00EE77A5" w:rsidRPr="00D961E8" w:rsidRDefault="00746F84" w:rsidP="00C53660">
      <w:pPr>
        <w:pStyle w:val="Akapitzlist"/>
        <w:numPr>
          <w:ilvl w:val="0"/>
          <w:numId w:val="19"/>
        </w:numPr>
        <w:rPr>
          <w:sz w:val="24"/>
          <w:szCs w:val="24"/>
        </w:rPr>
      </w:pPr>
      <w:r w:rsidRPr="00D961E8">
        <w:rPr>
          <w:sz w:val="24"/>
          <w:szCs w:val="24"/>
        </w:rPr>
        <w:t>kształtowanie właściwych relacji osoby uzyskującej pomoc z sąsiadami i</w:t>
      </w:r>
      <w:r w:rsidR="00796987" w:rsidRPr="00D961E8">
        <w:rPr>
          <w:sz w:val="24"/>
          <w:szCs w:val="24"/>
        </w:rPr>
        <w:t xml:space="preserve"> </w:t>
      </w:r>
      <w:r w:rsidRPr="00D961E8">
        <w:rPr>
          <w:sz w:val="24"/>
          <w:szCs w:val="24"/>
        </w:rPr>
        <w:t>gospodarzem domu.</w:t>
      </w:r>
    </w:p>
    <w:p w14:paraId="29F3C8EB" w14:textId="77777777" w:rsidR="001A2FB7" w:rsidRPr="00D961E8" w:rsidRDefault="001A2FB7" w:rsidP="001A2FB7">
      <w:pPr>
        <w:pStyle w:val="Akapitzlist"/>
        <w:ind w:left="1440"/>
        <w:jc w:val="both"/>
        <w:rPr>
          <w:sz w:val="24"/>
          <w:szCs w:val="24"/>
        </w:rPr>
      </w:pPr>
    </w:p>
    <w:p w14:paraId="3CFBCA2F" w14:textId="25169C79" w:rsidR="001A2FB7" w:rsidRPr="00D961E8" w:rsidRDefault="00A3118E" w:rsidP="001A2FB7">
      <w:pPr>
        <w:jc w:val="both"/>
        <w:rPr>
          <w:b/>
          <w:bCs/>
          <w:sz w:val="24"/>
          <w:szCs w:val="24"/>
        </w:rPr>
      </w:pPr>
      <w:r>
        <w:rPr>
          <w:b/>
          <w:bCs/>
          <w:sz w:val="24"/>
          <w:szCs w:val="24"/>
        </w:rPr>
        <w:t>2</w:t>
      </w:r>
      <w:r w:rsidR="001A2FB7" w:rsidRPr="00D961E8">
        <w:rPr>
          <w:b/>
          <w:bCs/>
          <w:sz w:val="24"/>
          <w:szCs w:val="24"/>
        </w:rPr>
        <w:t>D. Dla wszystkich osób objętych usługami opiekuńczymi/specjalistycznymi usługami opiekuńczymi Wykonawca zobowiązany jest do zapewnienia</w:t>
      </w:r>
      <w:r w:rsidR="00EC5339" w:rsidRPr="00D961E8">
        <w:rPr>
          <w:b/>
          <w:bCs/>
          <w:sz w:val="24"/>
          <w:szCs w:val="24"/>
        </w:rPr>
        <w:t xml:space="preserve"> min.</w:t>
      </w:r>
      <w:r w:rsidR="001A2FB7" w:rsidRPr="00D961E8">
        <w:rPr>
          <w:b/>
          <w:bCs/>
          <w:sz w:val="24"/>
          <w:szCs w:val="24"/>
        </w:rPr>
        <w:t xml:space="preserve"> </w:t>
      </w:r>
      <w:r w:rsidR="00713EB3">
        <w:rPr>
          <w:b/>
          <w:bCs/>
          <w:sz w:val="24"/>
          <w:szCs w:val="24"/>
        </w:rPr>
        <w:t>1</w:t>
      </w:r>
      <w:r w:rsidR="001A2FB7" w:rsidRPr="00D961E8">
        <w:rPr>
          <w:b/>
          <w:bCs/>
          <w:sz w:val="24"/>
          <w:szCs w:val="24"/>
        </w:rPr>
        <w:t xml:space="preserve"> gorącego posiłku dziennie wraz z jego dowozem. </w:t>
      </w:r>
    </w:p>
    <w:p w14:paraId="2C5A68DA" w14:textId="5EB01CCA" w:rsidR="00EE77A5" w:rsidRPr="0080026B" w:rsidRDefault="00A61436" w:rsidP="0080026B">
      <w:pPr>
        <w:jc w:val="both"/>
        <w:rPr>
          <w:sz w:val="24"/>
          <w:szCs w:val="24"/>
        </w:rPr>
      </w:pPr>
      <w:r w:rsidRPr="00D961E8">
        <w:rPr>
          <w:sz w:val="24"/>
          <w:szCs w:val="24"/>
        </w:rPr>
        <w:t>D1</w:t>
      </w:r>
      <w:r w:rsidR="001A2FB7" w:rsidRPr="00D961E8">
        <w:rPr>
          <w:sz w:val="24"/>
          <w:szCs w:val="24"/>
        </w:rPr>
        <w:t>) Wykonawca zobowiązany jest do dostarczenia posiłków dostosowanych do potrzeb dietetycznych osób korzystających ze wsparcia w tym takich diet jak: podstawowa, cukrzycowa, wątrobowa, lekkostrawna, papkowata, niskobiałkowa, bezglutenowa.</w:t>
      </w:r>
    </w:p>
    <w:p w14:paraId="0C66C93A" w14:textId="27EA62C8" w:rsidR="00A61436" w:rsidRPr="00D961E8" w:rsidRDefault="00A61436" w:rsidP="00A61436">
      <w:pPr>
        <w:jc w:val="both"/>
        <w:rPr>
          <w:b/>
          <w:bCs/>
          <w:sz w:val="24"/>
          <w:szCs w:val="24"/>
        </w:rPr>
      </w:pPr>
      <w:r w:rsidRPr="00D961E8">
        <w:rPr>
          <w:b/>
          <w:bCs/>
          <w:sz w:val="24"/>
          <w:szCs w:val="24"/>
        </w:rPr>
        <w:t>3</w:t>
      </w:r>
      <w:r w:rsidR="00A4743A">
        <w:rPr>
          <w:b/>
          <w:bCs/>
          <w:sz w:val="24"/>
          <w:szCs w:val="24"/>
        </w:rPr>
        <w:t>)</w:t>
      </w:r>
      <w:r w:rsidR="009D42D0" w:rsidRPr="00D961E8">
        <w:rPr>
          <w:b/>
          <w:bCs/>
          <w:sz w:val="24"/>
          <w:szCs w:val="24"/>
        </w:rPr>
        <w:t xml:space="preserve"> </w:t>
      </w:r>
      <w:r w:rsidR="00A3118E" w:rsidRPr="00703963">
        <w:rPr>
          <w:bCs/>
          <w:sz w:val="24"/>
          <w:szCs w:val="24"/>
        </w:rPr>
        <w:t xml:space="preserve">CZĘŚĆ 3 - </w:t>
      </w:r>
      <w:r w:rsidR="009D42D0" w:rsidRPr="00703963">
        <w:rPr>
          <w:b/>
          <w:bCs/>
          <w:sz w:val="24"/>
          <w:szCs w:val="24"/>
        </w:rPr>
        <w:t xml:space="preserve">W </w:t>
      </w:r>
      <w:r w:rsidR="00746F84" w:rsidRPr="00703963">
        <w:rPr>
          <w:b/>
          <w:bCs/>
          <w:sz w:val="24"/>
          <w:szCs w:val="24"/>
        </w:rPr>
        <w:t>ramach</w:t>
      </w:r>
      <w:r w:rsidR="001C66EB" w:rsidRPr="00703963">
        <w:rPr>
          <w:b/>
          <w:bCs/>
          <w:sz w:val="24"/>
          <w:szCs w:val="24"/>
        </w:rPr>
        <w:t xml:space="preserve"> </w:t>
      </w:r>
      <w:r w:rsidR="00746F84" w:rsidRPr="00D961E8">
        <w:rPr>
          <w:b/>
          <w:bCs/>
          <w:sz w:val="24"/>
          <w:szCs w:val="24"/>
        </w:rPr>
        <w:t>świadczonych usług w postaci treningów usamodzielniających, wykonawca zobowiązany jest</w:t>
      </w:r>
      <w:r w:rsidR="002049CD" w:rsidRPr="00D961E8">
        <w:rPr>
          <w:b/>
          <w:bCs/>
          <w:sz w:val="24"/>
          <w:szCs w:val="24"/>
        </w:rPr>
        <w:t xml:space="preserve"> do świadczenia usłu</w:t>
      </w:r>
      <w:r w:rsidR="008B5693" w:rsidRPr="00D961E8">
        <w:rPr>
          <w:b/>
          <w:bCs/>
          <w:sz w:val="24"/>
          <w:szCs w:val="24"/>
        </w:rPr>
        <w:t>g</w:t>
      </w:r>
      <w:r w:rsidR="001A2FB7" w:rsidRPr="00D961E8">
        <w:rPr>
          <w:b/>
          <w:bCs/>
          <w:sz w:val="24"/>
          <w:szCs w:val="24"/>
        </w:rPr>
        <w:t xml:space="preserve"> dla 2 usamodzielnianych osób w ilości </w:t>
      </w:r>
      <w:r w:rsidR="005F06C1" w:rsidRPr="00D961E8">
        <w:rPr>
          <w:b/>
          <w:bCs/>
          <w:sz w:val="24"/>
          <w:szCs w:val="24"/>
        </w:rPr>
        <w:t xml:space="preserve">540 godzin/ średnio </w:t>
      </w:r>
      <w:r w:rsidR="001A2FB7" w:rsidRPr="00D961E8">
        <w:rPr>
          <w:b/>
          <w:bCs/>
          <w:sz w:val="24"/>
          <w:szCs w:val="24"/>
        </w:rPr>
        <w:t>90 godzin miesięcznie</w:t>
      </w:r>
      <w:r w:rsidR="00773C2F" w:rsidRPr="00D961E8">
        <w:rPr>
          <w:b/>
          <w:bCs/>
          <w:sz w:val="24"/>
          <w:szCs w:val="24"/>
        </w:rPr>
        <w:t>.</w:t>
      </w:r>
      <w:r w:rsidR="00D9056A" w:rsidRPr="00D961E8">
        <w:rPr>
          <w:b/>
          <w:bCs/>
          <w:sz w:val="24"/>
          <w:szCs w:val="24"/>
        </w:rPr>
        <w:t xml:space="preserve"> </w:t>
      </w:r>
      <w:r w:rsidR="00221BA3" w:rsidRPr="00D961E8">
        <w:rPr>
          <w:b/>
          <w:bCs/>
          <w:sz w:val="24"/>
          <w:szCs w:val="24"/>
        </w:rPr>
        <w:t xml:space="preserve"> W przypadku niemożności realizacji założonej średniej miesięcznej ilości godzin usług przez Wykonawcę, Zamawiający dopuszcza możliwość przeniesienia ich na kolejne miesiące, z zastrzeżeniem, że nie mogą one przekroczyć maksymalnej ilości godzin przez okres realizacji zamówienia. </w:t>
      </w:r>
      <w:r w:rsidR="009D42D0" w:rsidRPr="00D961E8">
        <w:rPr>
          <w:b/>
          <w:bCs/>
          <w:sz w:val="24"/>
          <w:szCs w:val="24"/>
        </w:rPr>
        <w:t xml:space="preserve">Usługę realizować ma Wykonawca u siebie lub w pomieszczeniu, którym może dysponować z </w:t>
      </w:r>
      <w:r w:rsidR="009D42D0" w:rsidRPr="00D961E8">
        <w:rPr>
          <w:b/>
          <w:bCs/>
          <w:sz w:val="24"/>
          <w:szCs w:val="24"/>
        </w:rPr>
        <w:lastRenderedPageBreak/>
        <w:t>innego tytuł</w:t>
      </w:r>
      <w:r w:rsidR="0059666B" w:rsidRPr="00D961E8">
        <w:rPr>
          <w:b/>
          <w:bCs/>
          <w:sz w:val="24"/>
          <w:szCs w:val="24"/>
        </w:rPr>
        <w:t xml:space="preserve"> o minimalnej powierzchni użytkowej 80 m</w:t>
      </w:r>
      <w:r w:rsidR="0059666B" w:rsidRPr="00D961E8">
        <w:rPr>
          <w:b/>
          <w:bCs/>
          <w:sz w:val="24"/>
          <w:szCs w:val="24"/>
          <w:vertAlign w:val="superscript"/>
        </w:rPr>
        <w:t>2</w:t>
      </w:r>
      <w:r w:rsidR="0059666B" w:rsidRPr="00D961E8">
        <w:rPr>
          <w:b/>
          <w:bCs/>
          <w:sz w:val="24"/>
          <w:szCs w:val="24"/>
        </w:rPr>
        <w:t>, z zapewnionym dostępem do mediów oraz sanitariatu.</w:t>
      </w:r>
      <w:r w:rsidR="00BC1814">
        <w:rPr>
          <w:b/>
          <w:bCs/>
          <w:sz w:val="24"/>
          <w:szCs w:val="24"/>
        </w:rPr>
        <w:t xml:space="preserve"> </w:t>
      </w:r>
      <w:r w:rsidR="00E3450F" w:rsidRPr="00D961E8">
        <w:rPr>
          <w:b/>
          <w:bCs/>
          <w:sz w:val="24"/>
          <w:szCs w:val="24"/>
        </w:rPr>
        <w:t>Zakres treningów usamodzielniających dobrany do indywidulanych potrzeb świadczeniobiorców nie wpływa na wycenę usługi w trakcie jej realizacji.</w:t>
      </w:r>
    </w:p>
    <w:p w14:paraId="7AC05796" w14:textId="24AAC7CE" w:rsidR="001A2FB7" w:rsidRPr="00A4743A" w:rsidRDefault="00A61436" w:rsidP="00A4743A">
      <w:pPr>
        <w:jc w:val="both"/>
        <w:rPr>
          <w:b/>
          <w:bCs/>
          <w:sz w:val="24"/>
          <w:szCs w:val="24"/>
        </w:rPr>
      </w:pPr>
      <w:r w:rsidRPr="00D961E8">
        <w:rPr>
          <w:b/>
          <w:bCs/>
          <w:sz w:val="24"/>
          <w:szCs w:val="24"/>
        </w:rPr>
        <w:t>3.1)</w:t>
      </w:r>
      <w:r w:rsidR="00A4743A">
        <w:rPr>
          <w:b/>
          <w:bCs/>
          <w:sz w:val="24"/>
          <w:szCs w:val="24"/>
        </w:rPr>
        <w:t xml:space="preserve"> </w:t>
      </w:r>
      <w:r w:rsidR="00773C2F" w:rsidRPr="00D961E8">
        <w:rPr>
          <w:b/>
          <w:bCs/>
          <w:sz w:val="24"/>
          <w:szCs w:val="24"/>
        </w:rPr>
        <w:t>O</w:t>
      </w:r>
      <w:r w:rsidR="008B5693" w:rsidRPr="00D961E8">
        <w:rPr>
          <w:b/>
          <w:bCs/>
          <w:sz w:val="24"/>
          <w:szCs w:val="24"/>
        </w:rPr>
        <w:t xml:space="preserve">stateczny charakter i zakres </w:t>
      </w:r>
      <w:r w:rsidR="003A445E" w:rsidRPr="00D961E8">
        <w:rPr>
          <w:b/>
          <w:bCs/>
          <w:sz w:val="24"/>
          <w:szCs w:val="24"/>
        </w:rPr>
        <w:t xml:space="preserve">usług </w:t>
      </w:r>
      <w:r w:rsidR="008B5693" w:rsidRPr="00D961E8">
        <w:rPr>
          <w:b/>
          <w:bCs/>
          <w:sz w:val="24"/>
          <w:szCs w:val="24"/>
        </w:rPr>
        <w:t>określi Zamawiający</w:t>
      </w:r>
      <w:r w:rsidR="001A2FB7" w:rsidRPr="00D961E8">
        <w:rPr>
          <w:b/>
          <w:bCs/>
          <w:sz w:val="24"/>
          <w:szCs w:val="24"/>
        </w:rPr>
        <w:t xml:space="preserve"> </w:t>
      </w:r>
      <w:r w:rsidR="008B5693" w:rsidRPr="00D961E8">
        <w:rPr>
          <w:b/>
          <w:bCs/>
          <w:sz w:val="24"/>
          <w:szCs w:val="24"/>
        </w:rPr>
        <w:t xml:space="preserve"> w ramach następujących obszarów pracy</w:t>
      </w:r>
      <w:r w:rsidR="00773C2F" w:rsidRPr="00D961E8">
        <w:rPr>
          <w:b/>
          <w:bCs/>
          <w:sz w:val="24"/>
          <w:szCs w:val="24"/>
        </w:rPr>
        <w:t xml:space="preserve"> terapeutycznej</w:t>
      </w:r>
      <w:r w:rsidR="008B5693" w:rsidRPr="00D961E8">
        <w:rPr>
          <w:b/>
          <w:bCs/>
          <w:sz w:val="24"/>
          <w:szCs w:val="24"/>
        </w:rPr>
        <w:t>:</w:t>
      </w:r>
    </w:p>
    <w:p w14:paraId="1DE0B279" w14:textId="31B3DDBE" w:rsidR="008B5693" w:rsidRPr="00D961E8" w:rsidRDefault="00773C2F" w:rsidP="00A4743A">
      <w:pPr>
        <w:pStyle w:val="Akapitzlist"/>
        <w:ind w:left="284"/>
        <w:jc w:val="both"/>
        <w:rPr>
          <w:b/>
          <w:bCs/>
          <w:sz w:val="24"/>
          <w:szCs w:val="24"/>
        </w:rPr>
      </w:pPr>
      <w:r w:rsidRPr="00D961E8">
        <w:rPr>
          <w:b/>
          <w:bCs/>
          <w:sz w:val="24"/>
          <w:szCs w:val="24"/>
        </w:rPr>
        <w:t>3</w:t>
      </w:r>
      <w:r w:rsidR="00A61436" w:rsidRPr="00D961E8">
        <w:rPr>
          <w:b/>
          <w:bCs/>
          <w:sz w:val="24"/>
          <w:szCs w:val="24"/>
        </w:rPr>
        <w:t>.1.A</w:t>
      </w:r>
      <w:r w:rsidR="008B5693" w:rsidRPr="00D961E8">
        <w:rPr>
          <w:b/>
          <w:bCs/>
          <w:sz w:val="24"/>
          <w:szCs w:val="24"/>
        </w:rPr>
        <w:t>)</w:t>
      </w:r>
      <w:r w:rsidR="0076785C" w:rsidRPr="00D961E8">
        <w:rPr>
          <w:b/>
          <w:bCs/>
          <w:sz w:val="24"/>
          <w:szCs w:val="24"/>
        </w:rPr>
        <w:t xml:space="preserve"> </w:t>
      </w:r>
      <w:r w:rsidR="008B5693" w:rsidRPr="00D961E8">
        <w:rPr>
          <w:b/>
          <w:bCs/>
          <w:sz w:val="24"/>
          <w:szCs w:val="24"/>
        </w:rPr>
        <w:t>Uczenie i rozwijanie umiejętności niezbędnych do samodzielnego życia, w tym:</w:t>
      </w:r>
    </w:p>
    <w:p w14:paraId="502B9F5A" w14:textId="77777777" w:rsidR="008B5693" w:rsidRPr="00D961E8" w:rsidRDefault="008B5693" w:rsidP="00A4743A">
      <w:pPr>
        <w:pStyle w:val="Akapitzlist"/>
        <w:ind w:left="284"/>
        <w:jc w:val="both"/>
        <w:rPr>
          <w:sz w:val="24"/>
          <w:szCs w:val="24"/>
        </w:rPr>
      </w:pPr>
      <w:r w:rsidRPr="00D961E8">
        <w:rPr>
          <w:sz w:val="24"/>
          <w:szCs w:val="24"/>
        </w:rPr>
        <w:t>a)</w:t>
      </w:r>
      <w:r w:rsidRPr="00D961E8">
        <w:rPr>
          <w:sz w:val="24"/>
          <w:szCs w:val="24"/>
        </w:rPr>
        <w:tab/>
        <w:t>kształtowanie umiejętności zaspokajania podstawowych potrzeb życiowych i umiejętności społecznego funkcjonowania, motywowanie do aktywności, leczenia i rehabilitacji, prowadzenie treningów umiejętności samoobsługi i umiejętności społecznych oraz wspieranie w codziennych czynnościach życiowych, w szczególności takich jak:</w:t>
      </w:r>
    </w:p>
    <w:p w14:paraId="348D1FE7" w14:textId="6AA10F57" w:rsidR="008B5693" w:rsidRPr="00D961E8" w:rsidRDefault="001A75A9" w:rsidP="00A4743A">
      <w:pPr>
        <w:pStyle w:val="Akapitzlist"/>
        <w:ind w:left="284"/>
        <w:jc w:val="both"/>
        <w:rPr>
          <w:sz w:val="24"/>
          <w:szCs w:val="24"/>
        </w:rPr>
      </w:pPr>
      <w:r w:rsidRPr="00D961E8">
        <w:rPr>
          <w:sz w:val="24"/>
          <w:szCs w:val="24"/>
        </w:rPr>
        <w:t>b)</w:t>
      </w:r>
      <w:r w:rsidR="008B5693" w:rsidRPr="00D961E8">
        <w:rPr>
          <w:sz w:val="24"/>
          <w:szCs w:val="24"/>
        </w:rPr>
        <w:tab/>
        <w:t>samoobsługa, zwłaszcza wykonywanie czynności gospodarczych i porządkowych, w tym umiejętność utrzymania i prowadzenia domu, samodzielnego sporządzania posiłków,</w:t>
      </w:r>
    </w:p>
    <w:p w14:paraId="250DC373" w14:textId="01D7A2E4" w:rsidR="008B5693" w:rsidRPr="00D961E8" w:rsidRDefault="001A75A9" w:rsidP="00A4743A">
      <w:pPr>
        <w:pStyle w:val="Akapitzlist"/>
        <w:ind w:left="284"/>
        <w:jc w:val="both"/>
        <w:rPr>
          <w:sz w:val="24"/>
          <w:szCs w:val="24"/>
        </w:rPr>
      </w:pPr>
      <w:r w:rsidRPr="00D961E8">
        <w:rPr>
          <w:sz w:val="24"/>
          <w:szCs w:val="24"/>
        </w:rPr>
        <w:t>c)</w:t>
      </w:r>
      <w:r w:rsidR="008B5693" w:rsidRPr="00D961E8">
        <w:rPr>
          <w:sz w:val="24"/>
          <w:szCs w:val="24"/>
        </w:rPr>
        <w:t>dbałość o higienę i wygląd</w:t>
      </w:r>
      <w:r w:rsidR="00796987" w:rsidRPr="00D961E8">
        <w:rPr>
          <w:sz w:val="24"/>
          <w:szCs w:val="24"/>
        </w:rPr>
        <w:t>,</w:t>
      </w:r>
    </w:p>
    <w:p w14:paraId="1C0FE726" w14:textId="64ABB338" w:rsidR="008B5693" w:rsidRPr="00D961E8" w:rsidRDefault="001A75A9" w:rsidP="00A4743A">
      <w:pPr>
        <w:pStyle w:val="Akapitzlist"/>
        <w:ind w:left="284"/>
        <w:jc w:val="both"/>
        <w:rPr>
          <w:sz w:val="24"/>
          <w:szCs w:val="24"/>
        </w:rPr>
      </w:pPr>
      <w:r w:rsidRPr="00D961E8">
        <w:rPr>
          <w:sz w:val="24"/>
          <w:szCs w:val="24"/>
        </w:rPr>
        <w:t>d)</w:t>
      </w:r>
      <w:r w:rsidR="008B5693" w:rsidRPr="00D961E8">
        <w:rPr>
          <w:sz w:val="24"/>
          <w:szCs w:val="24"/>
        </w:rPr>
        <w:tab/>
        <w:t>wspólne organizowanie i spędzanie czasu wolnego,</w:t>
      </w:r>
    </w:p>
    <w:p w14:paraId="0FF28E5C" w14:textId="65370A39" w:rsidR="00C73D7A" w:rsidRPr="0080026B" w:rsidRDefault="001A75A9" w:rsidP="00A4743A">
      <w:pPr>
        <w:pStyle w:val="Akapitzlist"/>
        <w:ind w:left="284"/>
        <w:jc w:val="both"/>
        <w:rPr>
          <w:sz w:val="24"/>
          <w:szCs w:val="24"/>
        </w:rPr>
      </w:pPr>
      <w:r w:rsidRPr="00D961E8">
        <w:rPr>
          <w:sz w:val="24"/>
          <w:szCs w:val="24"/>
        </w:rPr>
        <w:t>e)</w:t>
      </w:r>
      <w:r w:rsidR="008B5693" w:rsidRPr="00D961E8">
        <w:rPr>
          <w:sz w:val="24"/>
          <w:szCs w:val="24"/>
        </w:rPr>
        <w:tab/>
        <w:t>korzystanie z usług różnych instytucji;</w:t>
      </w:r>
    </w:p>
    <w:p w14:paraId="4DD3C8E9" w14:textId="6F6A10DE" w:rsidR="008B5693" w:rsidRPr="00D961E8" w:rsidRDefault="00773C2F" w:rsidP="00A4743A">
      <w:pPr>
        <w:pStyle w:val="Akapitzlist"/>
        <w:ind w:left="284"/>
        <w:jc w:val="both"/>
        <w:rPr>
          <w:b/>
          <w:bCs/>
          <w:sz w:val="24"/>
          <w:szCs w:val="24"/>
        </w:rPr>
      </w:pPr>
      <w:r w:rsidRPr="00D961E8">
        <w:rPr>
          <w:b/>
          <w:bCs/>
          <w:sz w:val="24"/>
          <w:szCs w:val="24"/>
        </w:rPr>
        <w:t>3</w:t>
      </w:r>
      <w:r w:rsidR="00A61436" w:rsidRPr="00D961E8">
        <w:rPr>
          <w:b/>
          <w:bCs/>
          <w:sz w:val="24"/>
          <w:szCs w:val="24"/>
        </w:rPr>
        <w:t>.1.B)</w:t>
      </w:r>
      <w:r w:rsidR="0076785C" w:rsidRPr="00D961E8">
        <w:rPr>
          <w:b/>
          <w:bCs/>
          <w:sz w:val="24"/>
          <w:szCs w:val="24"/>
        </w:rPr>
        <w:t xml:space="preserve"> </w:t>
      </w:r>
      <w:bookmarkStart w:id="4" w:name="_Hlk125621137"/>
      <w:r w:rsidR="008B5693" w:rsidRPr="00D961E8">
        <w:rPr>
          <w:b/>
          <w:bCs/>
          <w:sz w:val="24"/>
          <w:szCs w:val="24"/>
        </w:rPr>
        <w:t>interwencje i pomoc w życiu codziennym</w:t>
      </w:r>
      <w:bookmarkEnd w:id="4"/>
      <w:r w:rsidR="008B5693" w:rsidRPr="00D961E8">
        <w:rPr>
          <w:b/>
          <w:bCs/>
          <w:sz w:val="24"/>
          <w:szCs w:val="24"/>
        </w:rPr>
        <w:t>, w tym:</w:t>
      </w:r>
    </w:p>
    <w:p w14:paraId="50CF6BE2" w14:textId="75BD69C7" w:rsidR="008B5693" w:rsidRPr="00D961E8" w:rsidRDefault="001A75A9" w:rsidP="00A4743A">
      <w:pPr>
        <w:pStyle w:val="Akapitzlist"/>
        <w:ind w:left="284"/>
        <w:jc w:val="both"/>
        <w:rPr>
          <w:sz w:val="24"/>
          <w:szCs w:val="24"/>
        </w:rPr>
      </w:pPr>
      <w:r w:rsidRPr="00D961E8">
        <w:rPr>
          <w:sz w:val="24"/>
          <w:szCs w:val="24"/>
        </w:rPr>
        <w:t>a)</w:t>
      </w:r>
      <w:r w:rsidR="008B5693" w:rsidRPr="00D961E8">
        <w:rPr>
          <w:sz w:val="24"/>
          <w:szCs w:val="24"/>
        </w:rPr>
        <w:tab/>
        <w:t>wsparcie psychologiczne, rozmowy terapeutyczne, pomoc w radzeniu sobie w sytuacjach kryzysowych, rozwiązywanie konfliktów interpersonalnych, psychoedukacja dotycząca kształtowania prawidłowych nawyków służących poprawie jakości życia i inne</w:t>
      </w:r>
    </w:p>
    <w:p w14:paraId="406AA3C1" w14:textId="475B889C" w:rsidR="008B5693" w:rsidRPr="00D961E8" w:rsidRDefault="001A75A9" w:rsidP="00A4743A">
      <w:pPr>
        <w:pStyle w:val="Akapitzlist"/>
        <w:ind w:left="284"/>
        <w:jc w:val="both"/>
        <w:rPr>
          <w:sz w:val="24"/>
          <w:szCs w:val="24"/>
        </w:rPr>
      </w:pPr>
      <w:r w:rsidRPr="00D961E8">
        <w:rPr>
          <w:sz w:val="24"/>
          <w:szCs w:val="24"/>
        </w:rPr>
        <w:t>b)</w:t>
      </w:r>
      <w:r w:rsidR="008B5693" w:rsidRPr="00D961E8">
        <w:rPr>
          <w:sz w:val="24"/>
          <w:szCs w:val="24"/>
        </w:rPr>
        <w:tab/>
      </w:r>
      <w:r w:rsidR="009A7F2E" w:rsidRPr="00D961E8">
        <w:rPr>
          <w:sz w:val="24"/>
          <w:szCs w:val="24"/>
        </w:rPr>
        <w:t xml:space="preserve"> </w:t>
      </w:r>
      <w:r w:rsidR="008B5693" w:rsidRPr="00D961E8">
        <w:rPr>
          <w:sz w:val="24"/>
          <w:szCs w:val="24"/>
        </w:rPr>
        <w:t>ułatwienie dostępu do edukacji i kultury,</w:t>
      </w:r>
    </w:p>
    <w:p w14:paraId="5618F71B" w14:textId="047605F4" w:rsidR="008B5693" w:rsidRPr="00D961E8" w:rsidRDefault="001A2FB7" w:rsidP="00A4743A">
      <w:pPr>
        <w:pStyle w:val="Akapitzlist"/>
        <w:ind w:left="284"/>
        <w:jc w:val="both"/>
        <w:rPr>
          <w:sz w:val="24"/>
          <w:szCs w:val="24"/>
        </w:rPr>
      </w:pPr>
      <w:r w:rsidRPr="00D961E8">
        <w:rPr>
          <w:sz w:val="24"/>
          <w:szCs w:val="24"/>
        </w:rPr>
        <w:t>c)</w:t>
      </w:r>
      <w:r w:rsidR="009A7F2E" w:rsidRPr="00D961E8">
        <w:rPr>
          <w:sz w:val="24"/>
          <w:szCs w:val="24"/>
        </w:rPr>
        <w:t xml:space="preserve"> </w:t>
      </w:r>
      <w:r w:rsidR="008B5693" w:rsidRPr="00D961E8">
        <w:rPr>
          <w:sz w:val="24"/>
          <w:szCs w:val="24"/>
        </w:rPr>
        <w:t>kształtowanie pozytywnych relacji osoby wspieranej z osobami bliskimi,</w:t>
      </w:r>
    </w:p>
    <w:p w14:paraId="16CCB867" w14:textId="22D92807" w:rsidR="008B5693" w:rsidRPr="00D961E8" w:rsidRDefault="001A2FB7" w:rsidP="00A4743A">
      <w:pPr>
        <w:pStyle w:val="Akapitzlist"/>
        <w:ind w:left="284"/>
        <w:jc w:val="both"/>
        <w:rPr>
          <w:sz w:val="24"/>
          <w:szCs w:val="24"/>
        </w:rPr>
      </w:pPr>
      <w:r w:rsidRPr="00D961E8">
        <w:rPr>
          <w:sz w:val="24"/>
          <w:szCs w:val="24"/>
        </w:rPr>
        <w:t>d</w:t>
      </w:r>
      <w:r w:rsidR="008B5693" w:rsidRPr="00D961E8">
        <w:rPr>
          <w:sz w:val="24"/>
          <w:szCs w:val="24"/>
        </w:rPr>
        <w:t>)</w:t>
      </w:r>
      <w:r w:rsidR="009A7F2E" w:rsidRPr="00D961E8">
        <w:rPr>
          <w:sz w:val="24"/>
          <w:szCs w:val="24"/>
        </w:rPr>
        <w:t xml:space="preserve"> </w:t>
      </w:r>
      <w:r w:rsidR="008B5693" w:rsidRPr="00D961E8">
        <w:rPr>
          <w:sz w:val="24"/>
          <w:szCs w:val="24"/>
        </w:rPr>
        <w:t>pomoc w załatwianiu spraw urzędowych, w tym:</w:t>
      </w:r>
    </w:p>
    <w:p w14:paraId="46CB08FB" w14:textId="27EBA2C6" w:rsidR="008B5693" w:rsidRPr="00D961E8" w:rsidRDefault="001A2FB7" w:rsidP="00A4743A">
      <w:pPr>
        <w:pStyle w:val="Akapitzlist"/>
        <w:ind w:left="284"/>
        <w:jc w:val="both"/>
        <w:rPr>
          <w:sz w:val="24"/>
          <w:szCs w:val="24"/>
        </w:rPr>
      </w:pPr>
      <w:r w:rsidRPr="00D961E8">
        <w:rPr>
          <w:sz w:val="24"/>
          <w:szCs w:val="24"/>
        </w:rPr>
        <w:t>e)</w:t>
      </w:r>
      <w:r w:rsidR="008B5693" w:rsidRPr="00D961E8">
        <w:rPr>
          <w:sz w:val="24"/>
          <w:szCs w:val="24"/>
        </w:rPr>
        <w:tab/>
      </w:r>
      <w:r w:rsidR="009A7F2E" w:rsidRPr="00D961E8">
        <w:rPr>
          <w:sz w:val="24"/>
          <w:szCs w:val="24"/>
        </w:rPr>
        <w:t xml:space="preserve"> </w:t>
      </w:r>
      <w:r w:rsidR="008B5693" w:rsidRPr="00D961E8">
        <w:rPr>
          <w:sz w:val="24"/>
          <w:szCs w:val="24"/>
        </w:rPr>
        <w:t>w uzyskaniu świadczeń socjalnych, emerytalno-rentowych,</w:t>
      </w:r>
    </w:p>
    <w:p w14:paraId="2A1899BA" w14:textId="5A3C8211" w:rsidR="001A2FB7" w:rsidRPr="0080026B" w:rsidRDefault="001A2FB7" w:rsidP="00A4743A">
      <w:pPr>
        <w:pStyle w:val="Akapitzlist"/>
        <w:ind w:left="284"/>
        <w:jc w:val="both"/>
        <w:rPr>
          <w:sz w:val="24"/>
          <w:szCs w:val="24"/>
        </w:rPr>
      </w:pPr>
      <w:r w:rsidRPr="00D961E8">
        <w:rPr>
          <w:sz w:val="24"/>
          <w:szCs w:val="24"/>
        </w:rPr>
        <w:t>f</w:t>
      </w:r>
      <w:r w:rsidR="009A7F2E" w:rsidRPr="00D961E8">
        <w:rPr>
          <w:sz w:val="24"/>
          <w:szCs w:val="24"/>
        </w:rPr>
        <w:t xml:space="preserve">) </w:t>
      </w:r>
      <w:r w:rsidR="008B5693" w:rsidRPr="00D961E8">
        <w:rPr>
          <w:sz w:val="24"/>
          <w:szCs w:val="24"/>
        </w:rPr>
        <w:t>w wypełnieniu dokumentów urzędowych;</w:t>
      </w:r>
    </w:p>
    <w:p w14:paraId="6BFF5F1E" w14:textId="4A11DE82" w:rsidR="008B5693" w:rsidRPr="00D961E8" w:rsidRDefault="00773C2F" w:rsidP="00A4743A">
      <w:pPr>
        <w:pStyle w:val="Akapitzlist"/>
        <w:ind w:left="284"/>
        <w:jc w:val="both"/>
        <w:rPr>
          <w:b/>
          <w:bCs/>
          <w:sz w:val="24"/>
          <w:szCs w:val="24"/>
        </w:rPr>
      </w:pPr>
      <w:r w:rsidRPr="00D961E8">
        <w:rPr>
          <w:b/>
          <w:bCs/>
          <w:sz w:val="24"/>
          <w:szCs w:val="24"/>
        </w:rPr>
        <w:t>3</w:t>
      </w:r>
      <w:r w:rsidR="00A61436" w:rsidRPr="00D961E8">
        <w:rPr>
          <w:b/>
          <w:bCs/>
          <w:sz w:val="24"/>
          <w:szCs w:val="24"/>
        </w:rPr>
        <w:t>.1.C</w:t>
      </w:r>
      <w:r w:rsidR="008B5693" w:rsidRPr="00D961E8">
        <w:rPr>
          <w:b/>
          <w:bCs/>
          <w:sz w:val="24"/>
          <w:szCs w:val="24"/>
        </w:rPr>
        <w:t>)</w:t>
      </w:r>
      <w:r w:rsidR="0076785C" w:rsidRPr="00D961E8">
        <w:rPr>
          <w:b/>
          <w:bCs/>
          <w:sz w:val="24"/>
          <w:szCs w:val="24"/>
        </w:rPr>
        <w:t xml:space="preserve"> </w:t>
      </w:r>
      <w:bookmarkStart w:id="5" w:name="_Hlk125621173"/>
      <w:r w:rsidR="008B5693" w:rsidRPr="00D961E8">
        <w:rPr>
          <w:b/>
          <w:bCs/>
          <w:sz w:val="24"/>
          <w:szCs w:val="24"/>
        </w:rPr>
        <w:t>pomoc w gospodarowaniu pieniędzmi</w:t>
      </w:r>
      <w:bookmarkEnd w:id="5"/>
      <w:r w:rsidR="008B5693" w:rsidRPr="00D961E8">
        <w:rPr>
          <w:b/>
          <w:bCs/>
          <w:sz w:val="24"/>
          <w:szCs w:val="24"/>
        </w:rPr>
        <w:t>, w tym:</w:t>
      </w:r>
    </w:p>
    <w:p w14:paraId="3EF0F045" w14:textId="71CC6A37" w:rsidR="008B5693" w:rsidRPr="00D961E8" w:rsidRDefault="001A2FB7" w:rsidP="00A4743A">
      <w:pPr>
        <w:pStyle w:val="Akapitzlist"/>
        <w:ind w:left="284"/>
        <w:jc w:val="both"/>
        <w:rPr>
          <w:sz w:val="24"/>
          <w:szCs w:val="24"/>
        </w:rPr>
      </w:pPr>
      <w:r w:rsidRPr="00D961E8">
        <w:rPr>
          <w:sz w:val="24"/>
          <w:szCs w:val="24"/>
        </w:rPr>
        <w:t>a)</w:t>
      </w:r>
      <w:r w:rsidR="008B5693" w:rsidRPr="00D961E8">
        <w:rPr>
          <w:sz w:val="24"/>
          <w:szCs w:val="24"/>
        </w:rPr>
        <w:tab/>
      </w:r>
      <w:r w:rsidR="009A7F2E" w:rsidRPr="00D961E8">
        <w:rPr>
          <w:sz w:val="24"/>
          <w:szCs w:val="24"/>
        </w:rPr>
        <w:t xml:space="preserve"> </w:t>
      </w:r>
      <w:r w:rsidR="008B5693" w:rsidRPr="00D961E8">
        <w:rPr>
          <w:sz w:val="24"/>
          <w:szCs w:val="24"/>
        </w:rPr>
        <w:t>nauka planowania budżetu, asystowanie przy ponoszeniu wydatków treningi ekonomiczne,</w:t>
      </w:r>
    </w:p>
    <w:p w14:paraId="3C3E4FF9" w14:textId="4A13BA1D" w:rsidR="008B5693" w:rsidRPr="00D961E8" w:rsidRDefault="001A2FB7" w:rsidP="00A4743A">
      <w:pPr>
        <w:pStyle w:val="Akapitzlist"/>
        <w:ind w:left="284"/>
        <w:jc w:val="both"/>
        <w:rPr>
          <w:sz w:val="24"/>
          <w:szCs w:val="24"/>
        </w:rPr>
      </w:pPr>
      <w:r w:rsidRPr="00D961E8">
        <w:rPr>
          <w:sz w:val="24"/>
          <w:szCs w:val="24"/>
        </w:rPr>
        <w:t>b)</w:t>
      </w:r>
      <w:r w:rsidR="008B5693" w:rsidRPr="00D961E8">
        <w:rPr>
          <w:sz w:val="24"/>
          <w:szCs w:val="24"/>
        </w:rPr>
        <w:tab/>
      </w:r>
      <w:r w:rsidR="009A7F2E" w:rsidRPr="00D961E8">
        <w:rPr>
          <w:sz w:val="24"/>
          <w:szCs w:val="24"/>
        </w:rPr>
        <w:t xml:space="preserve"> </w:t>
      </w:r>
      <w:r w:rsidR="008B5693" w:rsidRPr="00D961E8">
        <w:rPr>
          <w:sz w:val="24"/>
          <w:szCs w:val="24"/>
        </w:rPr>
        <w:t>zwiększanie umiejętności gospodarowania własnym budżetem,</w:t>
      </w:r>
    </w:p>
    <w:p w14:paraId="3D8ED32E" w14:textId="032F9B7D" w:rsidR="008B5693" w:rsidRPr="00D961E8" w:rsidRDefault="001A2FB7" w:rsidP="00A4743A">
      <w:pPr>
        <w:pStyle w:val="Akapitzlist"/>
        <w:ind w:left="284"/>
        <w:jc w:val="both"/>
        <w:rPr>
          <w:sz w:val="24"/>
          <w:szCs w:val="24"/>
        </w:rPr>
      </w:pPr>
      <w:r w:rsidRPr="00D961E8">
        <w:rPr>
          <w:sz w:val="24"/>
          <w:szCs w:val="24"/>
        </w:rPr>
        <w:t>c</w:t>
      </w:r>
      <w:r w:rsidR="008B5693" w:rsidRPr="00D961E8">
        <w:rPr>
          <w:sz w:val="24"/>
          <w:szCs w:val="24"/>
        </w:rPr>
        <w:t>)</w:t>
      </w:r>
      <w:r w:rsidR="009A7F2E" w:rsidRPr="00D961E8">
        <w:rPr>
          <w:sz w:val="24"/>
          <w:szCs w:val="24"/>
        </w:rPr>
        <w:t xml:space="preserve"> </w:t>
      </w:r>
      <w:r w:rsidR="008B5693" w:rsidRPr="00D961E8">
        <w:rPr>
          <w:sz w:val="24"/>
          <w:szCs w:val="24"/>
        </w:rPr>
        <w:t>zajęcia wykorzystujące nowe technologie (m.in. komputerowe):</w:t>
      </w:r>
    </w:p>
    <w:p w14:paraId="2B486FBE" w14:textId="53A6F6EB" w:rsidR="008B5693" w:rsidRPr="00D961E8" w:rsidRDefault="008B5693" w:rsidP="00A4743A">
      <w:pPr>
        <w:pStyle w:val="Akapitzlist"/>
        <w:ind w:left="284"/>
        <w:jc w:val="both"/>
        <w:rPr>
          <w:sz w:val="24"/>
          <w:szCs w:val="24"/>
        </w:rPr>
      </w:pPr>
      <w:r w:rsidRPr="00D961E8">
        <w:rPr>
          <w:sz w:val="24"/>
          <w:szCs w:val="24"/>
        </w:rPr>
        <w:t xml:space="preserve">- poszerzenie znajomości i wykorzystania sprzętów elektronicznych i Internetu, </w:t>
      </w:r>
    </w:p>
    <w:p w14:paraId="14F3924F" w14:textId="77777777" w:rsidR="008B5693" w:rsidRPr="00D961E8" w:rsidRDefault="008B5693" w:rsidP="00A4743A">
      <w:pPr>
        <w:pStyle w:val="Akapitzlist"/>
        <w:ind w:left="284"/>
        <w:jc w:val="both"/>
        <w:rPr>
          <w:sz w:val="24"/>
          <w:szCs w:val="24"/>
        </w:rPr>
      </w:pPr>
      <w:r w:rsidRPr="00D961E8">
        <w:rPr>
          <w:sz w:val="24"/>
          <w:szCs w:val="24"/>
        </w:rPr>
        <w:t>- rozwijanie umiejętności obsługi konta bankowego oraz innych elektronicznych kont przydatnych do samodzielnego funkcjonowania (m.in. Internetowe Konto Pacjenta);</w:t>
      </w:r>
    </w:p>
    <w:p w14:paraId="5F40A2B6" w14:textId="77777777" w:rsidR="008B5693" w:rsidRPr="00D961E8" w:rsidRDefault="008B5693" w:rsidP="00A4743A">
      <w:pPr>
        <w:pStyle w:val="Akapitzlist"/>
        <w:ind w:left="284"/>
        <w:jc w:val="both"/>
        <w:rPr>
          <w:sz w:val="24"/>
          <w:szCs w:val="24"/>
        </w:rPr>
      </w:pPr>
    </w:p>
    <w:p w14:paraId="4DAEFAEE" w14:textId="43CB22D0" w:rsidR="008B5693" w:rsidRPr="00D961E8" w:rsidRDefault="00773C2F" w:rsidP="00A4743A">
      <w:pPr>
        <w:pStyle w:val="Akapitzlist"/>
        <w:ind w:left="284"/>
        <w:jc w:val="both"/>
        <w:rPr>
          <w:b/>
          <w:bCs/>
          <w:sz w:val="24"/>
          <w:szCs w:val="24"/>
        </w:rPr>
      </w:pPr>
      <w:r w:rsidRPr="00D961E8">
        <w:rPr>
          <w:b/>
          <w:bCs/>
          <w:sz w:val="24"/>
          <w:szCs w:val="24"/>
        </w:rPr>
        <w:t>3</w:t>
      </w:r>
      <w:r w:rsidR="00A61436" w:rsidRPr="00D961E8">
        <w:rPr>
          <w:b/>
          <w:bCs/>
          <w:sz w:val="24"/>
          <w:szCs w:val="24"/>
        </w:rPr>
        <w:t>.1.D</w:t>
      </w:r>
      <w:r w:rsidR="008B5693" w:rsidRPr="00D961E8">
        <w:rPr>
          <w:b/>
          <w:bCs/>
          <w:sz w:val="24"/>
          <w:szCs w:val="24"/>
        </w:rPr>
        <w:t>)</w:t>
      </w:r>
      <w:r w:rsidR="0076785C" w:rsidRPr="00D961E8">
        <w:rPr>
          <w:b/>
          <w:bCs/>
          <w:sz w:val="24"/>
          <w:szCs w:val="24"/>
        </w:rPr>
        <w:t xml:space="preserve"> </w:t>
      </w:r>
      <w:r w:rsidR="008B5693" w:rsidRPr="00D961E8">
        <w:rPr>
          <w:b/>
          <w:bCs/>
          <w:sz w:val="24"/>
          <w:szCs w:val="24"/>
        </w:rPr>
        <w:t>Wspieranie procesu leczenia, w tym:</w:t>
      </w:r>
    </w:p>
    <w:p w14:paraId="4CDD5BFE" w14:textId="546CC095" w:rsidR="008B5693" w:rsidRPr="00D961E8" w:rsidRDefault="008B5693" w:rsidP="00A4743A">
      <w:pPr>
        <w:pStyle w:val="Akapitzlist"/>
        <w:ind w:left="284"/>
        <w:jc w:val="both"/>
        <w:rPr>
          <w:sz w:val="24"/>
          <w:szCs w:val="24"/>
        </w:rPr>
      </w:pPr>
      <w:r w:rsidRPr="00D961E8">
        <w:rPr>
          <w:sz w:val="24"/>
          <w:szCs w:val="24"/>
        </w:rPr>
        <w:t>a)</w:t>
      </w:r>
      <w:r w:rsidRPr="00D961E8">
        <w:rPr>
          <w:sz w:val="24"/>
          <w:szCs w:val="24"/>
        </w:rPr>
        <w:tab/>
      </w:r>
      <w:r w:rsidR="009A7F2E" w:rsidRPr="00D961E8">
        <w:rPr>
          <w:sz w:val="24"/>
          <w:szCs w:val="24"/>
        </w:rPr>
        <w:t xml:space="preserve"> </w:t>
      </w:r>
      <w:r w:rsidRPr="00D961E8">
        <w:rPr>
          <w:sz w:val="24"/>
          <w:szCs w:val="24"/>
        </w:rPr>
        <w:t>pomoc w dostępie do świadczeń zdrowotnych;</w:t>
      </w:r>
    </w:p>
    <w:p w14:paraId="631F0FD0" w14:textId="6B24FA7B" w:rsidR="008B5693" w:rsidRPr="00D961E8" w:rsidRDefault="008B5693" w:rsidP="00A4743A">
      <w:pPr>
        <w:pStyle w:val="Akapitzlist"/>
        <w:ind w:left="284"/>
        <w:jc w:val="both"/>
        <w:rPr>
          <w:sz w:val="24"/>
          <w:szCs w:val="24"/>
        </w:rPr>
      </w:pPr>
      <w:r w:rsidRPr="00D961E8">
        <w:rPr>
          <w:sz w:val="24"/>
          <w:szCs w:val="24"/>
        </w:rPr>
        <w:t>b)</w:t>
      </w:r>
      <w:r w:rsidRPr="00D961E8">
        <w:rPr>
          <w:sz w:val="24"/>
          <w:szCs w:val="24"/>
        </w:rPr>
        <w:tab/>
      </w:r>
      <w:r w:rsidR="009A7F2E" w:rsidRPr="00D961E8">
        <w:rPr>
          <w:sz w:val="24"/>
          <w:szCs w:val="24"/>
        </w:rPr>
        <w:t xml:space="preserve"> </w:t>
      </w:r>
      <w:r w:rsidRPr="00D961E8">
        <w:rPr>
          <w:sz w:val="24"/>
          <w:szCs w:val="24"/>
        </w:rPr>
        <w:t>uzgadnianie i pilnowanie terminów wizyt lekarskich, badań diagnostycznych;</w:t>
      </w:r>
    </w:p>
    <w:p w14:paraId="39AE9806" w14:textId="37AA0B0A" w:rsidR="008B5693" w:rsidRPr="00D961E8" w:rsidRDefault="008B5693" w:rsidP="00A4743A">
      <w:pPr>
        <w:pStyle w:val="Akapitzlist"/>
        <w:ind w:left="284"/>
        <w:jc w:val="both"/>
        <w:rPr>
          <w:sz w:val="24"/>
          <w:szCs w:val="24"/>
        </w:rPr>
      </w:pPr>
      <w:r w:rsidRPr="00D961E8">
        <w:rPr>
          <w:sz w:val="24"/>
          <w:szCs w:val="24"/>
        </w:rPr>
        <w:t>c)</w:t>
      </w:r>
      <w:r w:rsidR="009A7F2E" w:rsidRPr="00D961E8">
        <w:rPr>
          <w:sz w:val="24"/>
          <w:szCs w:val="24"/>
        </w:rPr>
        <w:t xml:space="preserve"> </w:t>
      </w:r>
      <w:r w:rsidRPr="00D961E8">
        <w:rPr>
          <w:sz w:val="24"/>
          <w:szCs w:val="24"/>
        </w:rPr>
        <w:t>pomoc w wykupywaniu lub zamawianiu leków w aptece;</w:t>
      </w:r>
    </w:p>
    <w:p w14:paraId="7A0AE283" w14:textId="27F8453B" w:rsidR="008B5693" w:rsidRPr="00D961E8" w:rsidRDefault="008B5693" w:rsidP="00A4743A">
      <w:pPr>
        <w:pStyle w:val="Akapitzlist"/>
        <w:ind w:left="284"/>
        <w:jc w:val="both"/>
        <w:rPr>
          <w:sz w:val="24"/>
          <w:szCs w:val="24"/>
        </w:rPr>
      </w:pPr>
      <w:r w:rsidRPr="00D961E8">
        <w:rPr>
          <w:sz w:val="24"/>
          <w:szCs w:val="24"/>
        </w:rPr>
        <w:t>d)</w:t>
      </w:r>
      <w:r w:rsidR="009A7F2E" w:rsidRPr="00D961E8">
        <w:rPr>
          <w:sz w:val="24"/>
          <w:szCs w:val="24"/>
        </w:rPr>
        <w:t xml:space="preserve"> </w:t>
      </w:r>
      <w:r w:rsidRPr="00D961E8">
        <w:rPr>
          <w:sz w:val="24"/>
          <w:szCs w:val="24"/>
        </w:rPr>
        <w:t>pilnowanie przyjmowania leków oraz obserwowanie ewentualnych skutków ubocznych ich stosowania;</w:t>
      </w:r>
    </w:p>
    <w:p w14:paraId="0EA0AE9C" w14:textId="7A84AC77" w:rsidR="008B5693" w:rsidRPr="00D961E8" w:rsidRDefault="008B5693" w:rsidP="00A4743A">
      <w:pPr>
        <w:pStyle w:val="Akapitzlist"/>
        <w:ind w:left="284"/>
        <w:jc w:val="both"/>
        <w:rPr>
          <w:sz w:val="24"/>
          <w:szCs w:val="24"/>
        </w:rPr>
      </w:pPr>
      <w:r w:rsidRPr="00D961E8">
        <w:rPr>
          <w:sz w:val="24"/>
          <w:szCs w:val="24"/>
        </w:rPr>
        <w:lastRenderedPageBreak/>
        <w:t>e)</w:t>
      </w:r>
      <w:r w:rsidRPr="00D961E8">
        <w:rPr>
          <w:sz w:val="24"/>
          <w:szCs w:val="24"/>
        </w:rPr>
        <w:tab/>
      </w:r>
      <w:r w:rsidR="009A7F2E" w:rsidRPr="00D961E8">
        <w:rPr>
          <w:sz w:val="24"/>
          <w:szCs w:val="24"/>
        </w:rPr>
        <w:t xml:space="preserve"> </w:t>
      </w:r>
      <w:r w:rsidRPr="00D961E8">
        <w:rPr>
          <w:sz w:val="24"/>
          <w:szCs w:val="24"/>
        </w:rPr>
        <w:t>zmiana opatrunków, pomoc w użyciu środków pomocniczych i materiałów medycznych, przedmiotów ortopedycznych, a także w utrzymaniu higieny;</w:t>
      </w:r>
    </w:p>
    <w:p w14:paraId="45574341" w14:textId="01AE65BB" w:rsidR="008B5693" w:rsidRPr="00D961E8" w:rsidRDefault="008B5693" w:rsidP="00A4743A">
      <w:pPr>
        <w:pStyle w:val="Akapitzlist"/>
        <w:ind w:left="284"/>
        <w:jc w:val="both"/>
        <w:rPr>
          <w:sz w:val="24"/>
          <w:szCs w:val="24"/>
        </w:rPr>
      </w:pPr>
      <w:r w:rsidRPr="00D961E8">
        <w:rPr>
          <w:sz w:val="24"/>
          <w:szCs w:val="24"/>
        </w:rPr>
        <w:t>f)</w:t>
      </w:r>
      <w:r w:rsidR="009A7F2E" w:rsidRPr="00D961E8">
        <w:rPr>
          <w:sz w:val="24"/>
          <w:szCs w:val="24"/>
        </w:rPr>
        <w:t xml:space="preserve"> </w:t>
      </w:r>
      <w:r w:rsidRPr="00D961E8">
        <w:rPr>
          <w:sz w:val="24"/>
          <w:szCs w:val="24"/>
        </w:rPr>
        <w:t>pomoc w dotarciu do placówek służby zdrowia;</w:t>
      </w:r>
    </w:p>
    <w:p w14:paraId="3FBBF160" w14:textId="7212AD5C" w:rsidR="008B5693" w:rsidRPr="00D961E8" w:rsidRDefault="008B5693" w:rsidP="00A4743A">
      <w:pPr>
        <w:pStyle w:val="Akapitzlist"/>
        <w:ind w:left="284"/>
        <w:jc w:val="both"/>
        <w:rPr>
          <w:sz w:val="24"/>
          <w:szCs w:val="24"/>
        </w:rPr>
      </w:pPr>
      <w:r w:rsidRPr="00D961E8">
        <w:rPr>
          <w:sz w:val="24"/>
          <w:szCs w:val="24"/>
        </w:rPr>
        <w:t>g)</w:t>
      </w:r>
      <w:r w:rsidR="009A7F2E" w:rsidRPr="00D961E8">
        <w:rPr>
          <w:sz w:val="24"/>
          <w:szCs w:val="24"/>
        </w:rPr>
        <w:t xml:space="preserve"> </w:t>
      </w:r>
      <w:r w:rsidRPr="00D961E8">
        <w:rPr>
          <w:sz w:val="24"/>
          <w:szCs w:val="24"/>
        </w:rPr>
        <w:t>pomoc w dotarciu do placówek rehabilitacyjnych.</w:t>
      </w:r>
    </w:p>
    <w:p w14:paraId="7A5535D8" w14:textId="77777777" w:rsidR="001A75A9" w:rsidRPr="00D961E8" w:rsidRDefault="001A75A9" w:rsidP="00A4743A">
      <w:pPr>
        <w:pStyle w:val="Akapitzlist"/>
        <w:ind w:left="284"/>
        <w:jc w:val="both"/>
        <w:rPr>
          <w:b/>
          <w:bCs/>
          <w:sz w:val="24"/>
          <w:szCs w:val="24"/>
        </w:rPr>
      </w:pPr>
    </w:p>
    <w:p w14:paraId="2827C4C5" w14:textId="2A64E483" w:rsidR="008B5693" w:rsidRPr="00D961E8" w:rsidRDefault="00773C2F" w:rsidP="00A4743A">
      <w:pPr>
        <w:pStyle w:val="Akapitzlist"/>
        <w:ind w:left="284"/>
        <w:jc w:val="both"/>
        <w:rPr>
          <w:b/>
          <w:bCs/>
          <w:sz w:val="24"/>
          <w:szCs w:val="24"/>
        </w:rPr>
      </w:pPr>
      <w:r w:rsidRPr="00D961E8">
        <w:rPr>
          <w:b/>
          <w:bCs/>
          <w:sz w:val="24"/>
          <w:szCs w:val="24"/>
        </w:rPr>
        <w:t>3</w:t>
      </w:r>
      <w:r w:rsidR="000D1CEA" w:rsidRPr="00D961E8">
        <w:rPr>
          <w:b/>
          <w:bCs/>
          <w:sz w:val="24"/>
          <w:szCs w:val="24"/>
        </w:rPr>
        <w:t>.1.E</w:t>
      </w:r>
      <w:r w:rsidR="008B5693" w:rsidRPr="00D961E8">
        <w:rPr>
          <w:b/>
          <w:bCs/>
          <w:sz w:val="24"/>
          <w:szCs w:val="24"/>
        </w:rPr>
        <w:t>)</w:t>
      </w:r>
      <w:r w:rsidR="0076785C" w:rsidRPr="00D961E8">
        <w:rPr>
          <w:b/>
          <w:bCs/>
          <w:sz w:val="24"/>
          <w:szCs w:val="24"/>
        </w:rPr>
        <w:t xml:space="preserve"> </w:t>
      </w:r>
      <w:r w:rsidR="008B5693" w:rsidRPr="00D961E8">
        <w:rPr>
          <w:b/>
          <w:bCs/>
          <w:sz w:val="24"/>
          <w:szCs w:val="24"/>
        </w:rPr>
        <w:t>Usprawnianie funkcji organizmu oraz poprawa ogólnej sprawności ruchowej poprzez zajęcia o charakterze sportowo – rekreacyjnym.</w:t>
      </w:r>
    </w:p>
    <w:p w14:paraId="07EF68E2" w14:textId="202C72D6" w:rsidR="008B5693" w:rsidRPr="00D961E8" w:rsidRDefault="008B5693" w:rsidP="009A7F2E">
      <w:pPr>
        <w:pStyle w:val="Akapitzlist"/>
        <w:ind w:left="1210"/>
        <w:jc w:val="both"/>
        <w:rPr>
          <w:sz w:val="24"/>
          <w:szCs w:val="24"/>
        </w:rPr>
      </w:pPr>
    </w:p>
    <w:p w14:paraId="38B94798" w14:textId="79450026" w:rsidR="00742205" w:rsidRPr="00D961E8" w:rsidRDefault="00D9056A" w:rsidP="00BB6A17">
      <w:pPr>
        <w:spacing w:after="0"/>
        <w:jc w:val="both"/>
        <w:rPr>
          <w:sz w:val="24"/>
          <w:szCs w:val="24"/>
        </w:rPr>
      </w:pPr>
      <w:r w:rsidRPr="00D961E8">
        <w:rPr>
          <w:b/>
          <w:bCs/>
          <w:sz w:val="24"/>
          <w:szCs w:val="24"/>
        </w:rPr>
        <w:t>3</w:t>
      </w:r>
      <w:r w:rsidR="00773C2F" w:rsidRPr="00D961E8">
        <w:rPr>
          <w:b/>
          <w:bCs/>
          <w:sz w:val="24"/>
          <w:szCs w:val="24"/>
        </w:rPr>
        <w:t>.</w:t>
      </w:r>
      <w:r w:rsidR="00A61436" w:rsidRPr="00D961E8">
        <w:rPr>
          <w:b/>
          <w:bCs/>
          <w:sz w:val="24"/>
          <w:szCs w:val="24"/>
        </w:rPr>
        <w:t>2</w:t>
      </w:r>
      <w:r w:rsidR="00742205" w:rsidRPr="00D961E8">
        <w:rPr>
          <w:sz w:val="24"/>
          <w:szCs w:val="24"/>
        </w:rPr>
        <w:t>)</w:t>
      </w:r>
      <w:r w:rsidR="00773C2F" w:rsidRPr="00D961E8">
        <w:rPr>
          <w:sz w:val="24"/>
          <w:szCs w:val="24"/>
        </w:rPr>
        <w:t xml:space="preserve"> </w:t>
      </w:r>
      <w:r w:rsidR="008B5693" w:rsidRPr="00D961E8">
        <w:rPr>
          <w:sz w:val="24"/>
          <w:szCs w:val="24"/>
        </w:rPr>
        <w:t xml:space="preserve">W ramach treningów usamodzielniających w pracowni gospodarstwa domowego oraz pracowni </w:t>
      </w:r>
      <w:proofErr w:type="spellStart"/>
      <w:r w:rsidR="008B5693" w:rsidRPr="00D961E8">
        <w:rPr>
          <w:sz w:val="24"/>
          <w:szCs w:val="24"/>
        </w:rPr>
        <w:t>terapeutyczno</w:t>
      </w:r>
      <w:proofErr w:type="spellEnd"/>
      <w:r w:rsidR="008B5693" w:rsidRPr="00D961E8">
        <w:rPr>
          <w:sz w:val="24"/>
          <w:szCs w:val="24"/>
        </w:rPr>
        <w:t xml:space="preserve"> – usamodzielniającej Wykonawca użytkować będzie sprzęt taki jak</w:t>
      </w:r>
      <w:r w:rsidR="00A61436" w:rsidRPr="00D961E8">
        <w:rPr>
          <w:sz w:val="24"/>
          <w:szCs w:val="24"/>
        </w:rPr>
        <w:t xml:space="preserve"> meble kuchenne pod zabudowę, kuchenka elektryczna, lodówka, krzesła garnki, zastawa stołowa, kubki, szklanki, desk</w:t>
      </w:r>
      <w:r w:rsidR="00AB2025" w:rsidRPr="00D961E8">
        <w:rPr>
          <w:sz w:val="24"/>
          <w:szCs w:val="24"/>
        </w:rPr>
        <w:t>i</w:t>
      </w:r>
      <w:r w:rsidR="00A61436" w:rsidRPr="00D961E8">
        <w:rPr>
          <w:sz w:val="24"/>
          <w:szCs w:val="24"/>
        </w:rPr>
        <w:t xml:space="preserve"> kuchenn</w:t>
      </w:r>
      <w:r w:rsidR="00AB2025" w:rsidRPr="00D961E8">
        <w:rPr>
          <w:sz w:val="24"/>
          <w:szCs w:val="24"/>
        </w:rPr>
        <w:t>e</w:t>
      </w:r>
      <w:r w:rsidR="00A61436" w:rsidRPr="00D961E8">
        <w:rPr>
          <w:sz w:val="24"/>
          <w:szCs w:val="24"/>
        </w:rPr>
        <w:t xml:space="preserve">, </w:t>
      </w:r>
      <w:proofErr w:type="spellStart"/>
      <w:r w:rsidR="00A61436" w:rsidRPr="00D961E8">
        <w:rPr>
          <w:sz w:val="24"/>
          <w:szCs w:val="24"/>
        </w:rPr>
        <w:t>noż</w:t>
      </w:r>
      <w:r w:rsidR="00AB2025" w:rsidRPr="00D961E8">
        <w:rPr>
          <w:sz w:val="24"/>
          <w:szCs w:val="24"/>
        </w:rPr>
        <w:t>e</w:t>
      </w:r>
      <w:r w:rsidR="00A61436" w:rsidRPr="00D961E8">
        <w:rPr>
          <w:sz w:val="24"/>
          <w:szCs w:val="24"/>
        </w:rPr>
        <w:t>y</w:t>
      </w:r>
      <w:proofErr w:type="spellEnd"/>
      <w:r w:rsidR="00A61436" w:rsidRPr="00D961E8">
        <w:rPr>
          <w:sz w:val="24"/>
          <w:szCs w:val="24"/>
        </w:rPr>
        <w:t>, patelni</w:t>
      </w:r>
      <w:r w:rsidR="00AB2025" w:rsidRPr="00D961E8">
        <w:rPr>
          <w:sz w:val="24"/>
          <w:szCs w:val="24"/>
        </w:rPr>
        <w:t>e</w:t>
      </w:r>
      <w:r w:rsidR="00A61436" w:rsidRPr="00D961E8">
        <w:rPr>
          <w:sz w:val="24"/>
          <w:szCs w:val="24"/>
        </w:rPr>
        <w:t>, drobn</w:t>
      </w:r>
      <w:r w:rsidR="00AB2025" w:rsidRPr="00D961E8">
        <w:rPr>
          <w:sz w:val="24"/>
          <w:szCs w:val="24"/>
        </w:rPr>
        <w:t>y</w:t>
      </w:r>
      <w:r w:rsidR="00A61436" w:rsidRPr="00D961E8">
        <w:rPr>
          <w:sz w:val="24"/>
          <w:szCs w:val="24"/>
        </w:rPr>
        <w:t xml:space="preserve"> sprzęt kuchenn</w:t>
      </w:r>
      <w:r w:rsidR="00AB2025" w:rsidRPr="00D961E8">
        <w:rPr>
          <w:sz w:val="24"/>
          <w:szCs w:val="24"/>
        </w:rPr>
        <w:t>y</w:t>
      </w:r>
      <w:r w:rsidR="00A61436" w:rsidRPr="00D961E8">
        <w:rPr>
          <w:sz w:val="24"/>
          <w:szCs w:val="24"/>
        </w:rPr>
        <w:t>, kosz na śmieci, pralk</w:t>
      </w:r>
      <w:r w:rsidR="00AB2025" w:rsidRPr="00D961E8">
        <w:rPr>
          <w:sz w:val="24"/>
          <w:szCs w:val="24"/>
        </w:rPr>
        <w:t>a</w:t>
      </w:r>
      <w:r w:rsidR="00A61436" w:rsidRPr="00D961E8">
        <w:rPr>
          <w:sz w:val="24"/>
          <w:szCs w:val="24"/>
        </w:rPr>
        <w:t>, chlebak, kosz na pranie, miotł</w:t>
      </w:r>
      <w:r w:rsidR="00AB2025" w:rsidRPr="00D961E8">
        <w:rPr>
          <w:sz w:val="24"/>
          <w:szCs w:val="24"/>
        </w:rPr>
        <w:t>a</w:t>
      </w:r>
      <w:r w:rsidR="00A61436" w:rsidRPr="00D961E8">
        <w:rPr>
          <w:sz w:val="24"/>
          <w:szCs w:val="24"/>
        </w:rPr>
        <w:t xml:space="preserve"> z szufelką, czajnik bezprzewodow</w:t>
      </w:r>
      <w:r w:rsidR="00AB2025" w:rsidRPr="00D961E8">
        <w:rPr>
          <w:sz w:val="24"/>
          <w:szCs w:val="24"/>
        </w:rPr>
        <w:t>y</w:t>
      </w:r>
      <w:r w:rsidR="00A61436" w:rsidRPr="00D961E8">
        <w:rPr>
          <w:sz w:val="24"/>
          <w:szCs w:val="24"/>
        </w:rPr>
        <w:t xml:space="preserve">, </w:t>
      </w:r>
      <w:proofErr w:type="spellStart"/>
      <w:r w:rsidR="00A61436" w:rsidRPr="00D961E8">
        <w:rPr>
          <w:sz w:val="24"/>
          <w:szCs w:val="24"/>
        </w:rPr>
        <w:t>termomix</w:t>
      </w:r>
      <w:proofErr w:type="spellEnd"/>
      <w:r w:rsidR="00A61436" w:rsidRPr="00D961E8">
        <w:rPr>
          <w:sz w:val="24"/>
          <w:szCs w:val="24"/>
        </w:rPr>
        <w:t xml:space="preserve">, odkurzacz, </w:t>
      </w:r>
      <w:proofErr w:type="spellStart"/>
      <w:r w:rsidR="00A61436" w:rsidRPr="00D961E8">
        <w:rPr>
          <w:sz w:val="24"/>
          <w:szCs w:val="24"/>
        </w:rPr>
        <w:t>mop</w:t>
      </w:r>
      <w:proofErr w:type="spellEnd"/>
      <w:r w:rsidR="00A61436" w:rsidRPr="00D961E8">
        <w:rPr>
          <w:sz w:val="24"/>
          <w:szCs w:val="24"/>
        </w:rPr>
        <w:t>, żelazk</w:t>
      </w:r>
      <w:r w:rsidR="00AB2025" w:rsidRPr="00D961E8">
        <w:rPr>
          <w:sz w:val="24"/>
          <w:szCs w:val="24"/>
        </w:rPr>
        <w:t>o</w:t>
      </w:r>
      <w:r w:rsidR="00A61436" w:rsidRPr="00D961E8">
        <w:rPr>
          <w:sz w:val="24"/>
          <w:szCs w:val="24"/>
        </w:rPr>
        <w:t>, desk</w:t>
      </w:r>
      <w:r w:rsidR="00AB2025" w:rsidRPr="00D961E8">
        <w:rPr>
          <w:sz w:val="24"/>
          <w:szCs w:val="24"/>
        </w:rPr>
        <w:t>a</w:t>
      </w:r>
      <w:r w:rsidR="00A61436" w:rsidRPr="00D961E8">
        <w:rPr>
          <w:sz w:val="24"/>
          <w:szCs w:val="24"/>
        </w:rPr>
        <w:t xml:space="preserve"> do prasowania, telewizora</w:t>
      </w:r>
      <w:r w:rsidR="00AB2025" w:rsidRPr="00D961E8">
        <w:rPr>
          <w:sz w:val="24"/>
          <w:szCs w:val="24"/>
        </w:rPr>
        <w:t xml:space="preserve">, </w:t>
      </w:r>
      <w:r w:rsidR="00742205" w:rsidRPr="00D961E8">
        <w:rPr>
          <w:sz w:val="24"/>
          <w:szCs w:val="24"/>
        </w:rPr>
        <w:t>st</w:t>
      </w:r>
      <w:r w:rsidR="00BB6A17" w:rsidRPr="00D961E8">
        <w:rPr>
          <w:sz w:val="24"/>
          <w:szCs w:val="24"/>
        </w:rPr>
        <w:t>ó</w:t>
      </w:r>
      <w:r w:rsidR="00742205" w:rsidRPr="00D961E8">
        <w:rPr>
          <w:sz w:val="24"/>
          <w:szCs w:val="24"/>
        </w:rPr>
        <w:t xml:space="preserve">ł, krzesła biurowe, blaty pod stanowiska komputerowe, sprzęt komputerowy z oprzyrządowaniem dla osoby prowadzącej zajęcia oraz uczestników (min. laptopy z oprogramowaniem, słuchawki, głośniki, drukarka), szafa pod zabudowę, przybory terapeutyczne, dywan. Wyposażenie to </w:t>
      </w:r>
      <w:r w:rsidR="008B5693" w:rsidRPr="00D961E8">
        <w:rPr>
          <w:sz w:val="24"/>
          <w:szCs w:val="24"/>
        </w:rPr>
        <w:t xml:space="preserve">w ramach odrębnego postępowania nabyty zostanie przez Zamawiającego, </w:t>
      </w:r>
      <w:r w:rsidR="009A7F2E" w:rsidRPr="00D961E8">
        <w:rPr>
          <w:sz w:val="24"/>
          <w:szCs w:val="24"/>
        </w:rPr>
        <w:t>przy czym</w:t>
      </w:r>
      <w:r w:rsidR="008B5693" w:rsidRPr="00D961E8">
        <w:rPr>
          <w:sz w:val="24"/>
          <w:szCs w:val="24"/>
        </w:rPr>
        <w:t xml:space="preserve"> na jego dostawcy spoczywać będzie obowiązek </w:t>
      </w:r>
      <w:r w:rsidR="00EC5339" w:rsidRPr="00D961E8">
        <w:rPr>
          <w:sz w:val="24"/>
          <w:szCs w:val="24"/>
        </w:rPr>
        <w:t xml:space="preserve">jego montażu i </w:t>
      </w:r>
      <w:r w:rsidR="008B5693" w:rsidRPr="00D961E8">
        <w:rPr>
          <w:sz w:val="24"/>
          <w:szCs w:val="24"/>
        </w:rPr>
        <w:t xml:space="preserve">udzielenia na sprzęt ten gwarancji na czas projektu oraz jego trwałości. Wspomniany sprzęt zostanie zinwentaryzowany przez Zamawiającego i protokolarnie przekazany Wykonawcy do użytkowania. </w:t>
      </w:r>
      <w:r w:rsidR="00AA0891" w:rsidRPr="00D961E8">
        <w:rPr>
          <w:sz w:val="24"/>
          <w:szCs w:val="24"/>
        </w:rPr>
        <w:t>Wspomniany wyżej sprzęt jest własnością Zamawiającego, na Wykonawcy spoczywać będzie obowiązek dbania o niego i jego właściwej obsługi. W przypadku zgubienia lub zniszczenia z winy Wykonawcy, ponosi on odpowiedzialność i zobowiązany jest do rekompensaty zgubionego/zniszczonego sprzętu.</w:t>
      </w:r>
      <w:r w:rsidR="009D42D0" w:rsidRPr="00D961E8">
        <w:rPr>
          <w:sz w:val="24"/>
          <w:szCs w:val="24"/>
        </w:rPr>
        <w:t xml:space="preserve"> </w:t>
      </w:r>
    </w:p>
    <w:p w14:paraId="2D75DA09" w14:textId="77777777" w:rsidR="0076785C" w:rsidRPr="00D961E8" w:rsidRDefault="0076785C">
      <w:pPr>
        <w:spacing w:after="0"/>
        <w:jc w:val="both"/>
        <w:rPr>
          <w:sz w:val="24"/>
          <w:szCs w:val="24"/>
        </w:rPr>
      </w:pPr>
    </w:p>
    <w:p w14:paraId="4CD8E337" w14:textId="70AD03CB" w:rsidR="00EE77A5" w:rsidRPr="00D961E8" w:rsidRDefault="00746F84">
      <w:pPr>
        <w:spacing w:after="0"/>
        <w:jc w:val="both"/>
        <w:rPr>
          <w:bCs/>
          <w:sz w:val="24"/>
          <w:szCs w:val="24"/>
        </w:rPr>
      </w:pPr>
      <w:r w:rsidRPr="00D961E8">
        <w:rPr>
          <w:b/>
          <w:sz w:val="24"/>
          <w:szCs w:val="24"/>
        </w:rPr>
        <w:t>3.</w:t>
      </w:r>
      <w:r w:rsidRPr="00D961E8">
        <w:rPr>
          <w:bCs/>
          <w:sz w:val="24"/>
          <w:szCs w:val="24"/>
        </w:rPr>
        <w:t xml:space="preserve"> </w:t>
      </w:r>
      <w:r w:rsidRPr="00D961E8">
        <w:rPr>
          <w:b/>
          <w:sz w:val="24"/>
          <w:szCs w:val="24"/>
        </w:rPr>
        <w:t xml:space="preserve">Sposób weryfikacji zatrudnienia osób, o których mowa w art. 95 ust. 1 ustawy </w:t>
      </w:r>
      <w:r w:rsidR="00805D10">
        <w:rPr>
          <w:b/>
          <w:sz w:val="24"/>
          <w:szCs w:val="24"/>
        </w:rPr>
        <w:t>PZP</w:t>
      </w:r>
      <w:r w:rsidRPr="00D961E8">
        <w:rPr>
          <w:b/>
          <w:sz w:val="24"/>
          <w:szCs w:val="24"/>
        </w:rPr>
        <w:t>.</w:t>
      </w:r>
    </w:p>
    <w:p w14:paraId="080EBD8F" w14:textId="5A048BC0" w:rsidR="007F49A8" w:rsidRPr="00D961E8" w:rsidRDefault="007F49A8">
      <w:pPr>
        <w:spacing w:after="0"/>
        <w:jc w:val="both"/>
        <w:rPr>
          <w:bCs/>
          <w:sz w:val="24"/>
          <w:szCs w:val="24"/>
        </w:rPr>
      </w:pPr>
      <w:r w:rsidRPr="00D961E8">
        <w:rPr>
          <w:bCs/>
          <w:sz w:val="24"/>
          <w:szCs w:val="24"/>
        </w:rPr>
        <w:t xml:space="preserve">Zamawiający nie przewiduje sposobu weryfikacji przez Wykonawcę zatrudnienia osób, jaki przewidziany jest w art.95 ust. 1 </w:t>
      </w:r>
      <w:r w:rsidR="00805D10">
        <w:rPr>
          <w:bCs/>
          <w:sz w:val="24"/>
          <w:szCs w:val="24"/>
        </w:rPr>
        <w:t>PZP</w:t>
      </w:r>
      <w:r w:rsidRPr="00D961E8">
        <w:rPr>
          <w:bCs/>
          <w:sz w:val="24"/>
          <w:szCs w:val="24"/>
        </w:rPr>
        <w:t>. Wynika to z charakteru usług społecznych jakie świadczone będą w ramach zamówienia, które nie wymagają nawiązywania stosunku pracy. Zatrudnienie w innej formie niż stosunek pracy osób świadczących usługi społeczne takie jak usługi opiekuńcze, specjalistyczne usługi opiekuńcze, usługi fizjoterapeuty, psychologa itp. jest jak wynika z rozeznania rynku ugruntowaną praktyką.</w:t>
      </w:r>
    </w:p>
    <w:p w14:paraId="3463DD2A" w14:textId="76286ADF" w:rsidR="00D028D2" w:rsidRPr="00D961E8" w:rsidRDefault="00D028D2">
      <w:pPr>
        <w:spacing w:after="0"/>
        <w:jc w:val="both"/>
        <w:rPr>
          <w:bCs/>
          <w:sz w:val="24"/>
          <w:szCs w:val="24"/>
        </w:rPr>
      </w:pPr>
    </w:p>
    <w:p w14:paraId="0798EC52" w14:textId="1C400932" w:rsidR="00D028D2" w:rsidRPr="00D961E8" w:rsidRDefault="00EC5339">
      <w:pPr>
        <w:spacing w:after="0"/>
        <w:jc w:val="both"/>
        <w:rPr>
          <w:bCs/>
          <w:sz w:val="24"/>
          <w:szCs w:val="24"/>
        </w:rPr>
      </w:pPr>
      <w:r w:rsidRPr="00A4743A">
        <w:rPr>
          <w:b/>
          <w:sz w:val="24"/>
          <w:szCs w:val="24"/>
        </w:rPr>
        <w:t>4.</w:t>
      </w:r>
      <w:r w:rsidR="00D028D2" w:rsidRPr="00D961E8">
        <w:rPr>
          <w:bCs/>
          <w:sz w:val="24"/>
          <w:szCs w:val="24"/>
        </w:rPr>
        <w:t xml:space="preserve"> </w:t>
      </w:r>
      <w:r w:rsidR="00D028D2" w:rsidRPr="00D961E8">
        <w:rPr>
          <w:b/>
          <w:sz w:val="24"/>
          <w:szCs w:val="24"/>
        </w:rPr>
        <w:t>Realizując niniejsze zamówienie Wykonawca zobowiązany będzie stosować dokumentację opracowaną przez Zamawiającego, stanowiącą poniższe załączniki do SWZ:</w:t>
      </w:r>
    </w:p>
    <w:p w14:paraId="72CB60BC" w14:textId="484F80B5" w:rsidR="00D028D2" w:rsidRPr="00D961E8" w:rsidRDefault="00D028D2" w:rsidP="00D028D2">
      <w:pPr>
        <w:spacing w:after="0"/>
        <w:jc w:val="both"/>
        <w:rPr>
          <w:bCs/>
          <w:sz w:val="24"/>
          <w:szCs w:val="24"/>
        </w:rPr>
      </w:pPr>
      <w:r w:rsidRPr="00D961E8">
        <w:rPr>
          <w:bCs/>
          <w:sz w:val="24"/>
          <w:szCs w:val="24"/>
        </w:rPr>
        <w:t xml:space="preserve">a. załącznik nr 8 – karta realizacji usług opiekuńczych </w:t>
      </w:r>
    </w:p>
    <w:p w14:paraId="7F4AEF6C" w14:textId="388721DB" w:rsidR="00D028D2" w:rsidRPr="00D961E8" w:rsidRDefault="00D028D2" w:rsidP="00D028D2">
      <w:pPr>
        <w:spacing w:after="0"/>
        <w:jc w:val="both"/>
        <w:rPr>
          <w:bCs/>
          <w:sz w:val="24"/>
          <w:szCs w:val="24"/>
        </w:rPr>
      </w:pPr>
      <w:r w:rsidRPr="00D961E8">
        <w:rPr>
          <w:bCs/>
          <w:sz w:val="24"/>
          <w:szCs w:val="24"/>
        </w:rPr>
        <w:t>b. załącznik nr 9 – karta realizacji treningów usamodzielniających</w:t>
      </w:r>
    </w:p>
    <w:p w14:paraId="78D00E6C" w14:textId="1639F249" w:rsidR="00D028D2" w:rsidRPr="00D961E8" w:rsidRDefault="00D028D2" w:rsidP="00D028D2">
      <w:pPr>
        <w:spacing w:after="0"/>
        <w:jc w:val="both"/>
        <w:rPr>
          <w:bCs/>
          <w:sz w:val="24"/>
          <w:szCs w:val="24"/>
        </w:rPr>
      </w:pPr>
      <w:r w:rsidRPr="00D961E8">
        <w:rPr>
          <w:bCs/>
          <w:sz w:val="24"/>
          <w:szCs w:val="24"/>
        </w:rPr>
        <w:t>c. załącznik nr 10 – karta realizacji specjalistycznych usług opiekuńczych</w:t>
      </w:r>
    </w:p>
    <w:p w14:paraId="60C63FBE" w14:textId="220597B1" w:rsidR="00D028D2" w:rsidRPr="00D961E8" w:rsidRDefault="00D028D2" w:rsidP="00D028D2">
      <w:pPr>
        <w:spacing w:after="0"/>
        <w:jc w:val="both"/>
        <w:rPr>
          <w:bCs/>
          <w:sz w:val="24"/>
          <w:szCs w:val="24"/>
        </w:rPr>
      </w:pPr>
      <w:r w:rsidRPr="00D961E8">
        <w:rPr>
          <w:bCs/>
          <w:sz w:val="24"/>
          <w:szCs w:val="24"/>
        </w:rPr>
        <w:t xml:space="preserve">d. załącznik nr 11 – karta realizacji całodobowej opieki </w:t>
      </w:r>
      <w:proofErr w:type="spellStart"/>
      <w:r w:rsidRPr="00D961E8">
        <w:rPr>
          <w:bCs/>
          <w:sz w:val="24"/>
          <w:szCs w:val="24"/>
        </w:rPr>
        <w:t>wytchnieniowej</w:t>
      </w:r>
      <w:proofErr w:type="spellEnd"/>
    </w:p>
    <w:p w14:paraId="30883544" w14:textId="37C84BEC" w:rsidR="00D028D2" w:rsidRPr="00D961E8" w:rsidRDefault="00D028D2" w:rsidP="00D028D2">
      <w:pPr>
        <w:spacing w:after="0"/>
        <w:jc w:val="both"/>
        <w:rPr>
          <w:bCs/>
          <w:sz w:val="24"/>
          <w:szCs w:val="24"/>
        </w:rPr>
      </w:pPr>
      <w:r w:rsidRPr="00D961E8">
        <w:rPr>
          <w:bCs/>
          <w:sz w:val="24"/>
          <w:szCs w:val="24"/>
        </w:rPr>
        <w:t>e. załącznik nr 12 – lista osób wykonujących usługi</w:t>
      </w:r>
    </w:p>
    <w:p w14:paraId="747031FD" w14:textId="74031303" w:rsidR="00D028D2" w:rsidRPr="00D961E8" w:rsidRDefault="00D028D2" w:rsidP="00D028D2">
      <w:pPr>
        <w:spacing w:after="0"/>
        <w:jc w:val="both"/>
        <w:rPr>
          <w:bCs/>
          <w:sz w:val="24"/>
          <w:szCs w:val="24"/>
        </w:rPr>
      </w:pPr>
      <w:r w:rsidRPr="00D961E8">
        <w:rPr>
          <w:bCs/>
          <w:sz w:val="24"/>
          <w:szCs w:val="24"/>
        </w:rPr>
        <w:t>f. załącznik nr 13 – lista zleceń</w:t>
      </w:r>
    </w:p>
    <w:p w14:paraId="0F3AB145" w14:textId="0CFBD2C1" w:rsidR="00D028D2" w:rsidRPr="00D961E8" w:rsidRDefault="00D028D2" w:rsidP="00D028D2">
      <w:pPr>
        <w:spacing w:after="0"/>
        <w:jc w:val="both"/>
        <w:rPr>
          <w:bCs/>
          <w:sz w:val="24"/>
          <w:szCs w:val="24"/>
        </w:rPr>
      </w:pPr>
      <w:r w:rsidRPr="00D961E8">
        <w:rPr>
          <w:bCs/>
          <w:sz w:val="24"/>
          <w:szCs w:val="24"/>
        </w:rPr>
        <w:t>g. załącznik nr 14 – karta żywienia usługi</w:t>
      </w:r>
    </w:p>
    <w:p w14:paraId="59AF6F5E" w14:textId="5BC988FC" w:rsidR="00D028D2" w:rsidRPr="00D961E8" w:rsidRDefault="007B18D1" w:rsidP="00D028D2">
      <w:pPr>
        <w:spacing w:after="0"/>
        <w:jc w:val="both"/>
        <w:rPr>
          <w:bCs/>
          <w:sz w:val="24"/>
          <w:szCs w:val="24"/>
        </w:rPr>
      </w:pPr>
      <w:r w:rsidRPr="00D961E8">
        <w:rPr>
          <w:bCs/>
          <w:sz w:val="24"/>
          <w:szCs w:val="24"/>
        </w:rPr>
        <w:lastRenderedPageBreak/>
        <w:t>h. załącznik n</w:t>
      </w:r>
      <w:r w:rsidR="00D028D2" w:rsidRPr="00D961E8">
        <w:rPr>
          <w:bCs/>
          <w:sz w:val="24"/>
          <w:szCs w:val="24"/>
        </w:rPr>
        <w:t xml:space="preserve">r 15 – karta żywienia opieka </w:t>
      </w:r>
      <w:proofErr w:type="spellStart"/>
      <w:r w:rsidR="00D028D2" w:rsidRPr="00D961E8">
        <w:rPr>
          <w:bCs/>
          <w:sz w:val="24"/>
          <w:szCs w:val="24"/>
        </w:rPr>
        <w:t>wytchnieniowa</w:t>
      </w:r>
      <w:proofErr w:type="spellEnd"/>
    </w:p>
    <w:p w14:paraId="691D22D8" w14:textId="631DE85A" w:rsidR="00D028D2" w:rsidRPr="00D961E8" w:rsidRDefault="007B18D1">
      <w:pPr>
        <w:spacing w:after="0"/>
        <w:jc w:val="both"/>
        <w:rPr>
          <w:bCs/>
          <w:sz w:val="24"/>
          <w:szCs w:val="24"/>
        </w:rPr>
      </w:pPr>
      <w:r w:rsidRPr="00D961E8">
        <w:rPr>
          <w:bCs/>
          <w:sz w:val="24"/>
          <w:szCs w:val="24"/>
        </w:rPr>
        <w:t xml:space="preserve">i. załącznik nr </w:t>
      </w:r>
      <w:r w:rsidR="00D028D2" w:rsidRPr="00D961E8">
        <w:rPr>
          <w:bCs/>
          <w:sz w:val="24"/>
          <w:szCs w:val="24"/>
        </w:rPr>
        <w:t xml:space="preserve"> 16 – protokół kontroli</w:t>
      </w:r>
    </w:p>
    <w:p w14:paraId="41CEEEE3" w14:textId="77777777" w:rsidR="007F49A8" w:rsidRPr="00D961E8" w:rsidRDefault="007F49A8">
      <w:pPr>
        <w:spacing w:after="0"/>
        <w:jc w:val="both"/>
        <w:rPr>
          <w:bCs/>
          <w:sz w:val="24"/>
          <w:szCs w:val="24"/>
        </w:rPr>
      </w:pPr>
    </w:p>
    <w:p w14:paraId="697FF955" w14:textId="1C59E701" w:rsidR="00EE77A5" w:rsidRPr="00D961E8" w:rsidRDefault="00EC5339">
      <w:pPr>
        <w:spacing w:after="0"/>
        <w:jc w:val="both"/>
        <w:rPr>
          <w:b/>
          <w:sz w:val="24"/>
          <w:szCs w:val="24"/>
        </w:rPr>
      </w:pPr>
      <w:r w:rsidRPr="00D961E8">
        <w:rPr>
          <w:b/>
          <w:sz w:val="24"/>
          <w:szCs w:val="24"/>
        </w:rPr>
        <w:t>5</w:t>
      </w:r>
      <w:r w:rsidR="00746F84" w:rsidRPr="00D961E8">
        <w:rPr>
          <w:b/>
          <w:sz w:val="24"/>
          <w:szCs w:val="24"/>
        </w:rPr>
        <w:t xml:space="preserve">. Wymagania i uwagi dotyczące realizacji przedmiotu zamówienia: </w:t>
      </w:r>
    </w:p>
    <w:p w14:paraId="6D8D14A2" w14:textId="52C796EC" w:rsidR="00EE77A5" w:rsidRPr="00D961E8" w:rsidRDefault="00EC5339">
      <w:pPr>
        <w:spacing w:after="0"/>
        <w:jc w:val="both"/>
        <w:rPr>
          <w:sz w:val="24"/>
          <w:szCs w:val="24"/>
        </w:rPr>
      </w:pPr>
      <w:r w:rsidRPr="00D961E8">
        <w:rPr>
          <w:bCs/>
          <w:sz w:val="24"/>
          <w:szCs w:val="24"/>
        </w:rPr>
        <w:t>5</w:t>
      </w:r>
      <w:r w:rsidR="00746F84" w:rsidRPr="00D961E8">
        <w:rPr>
          <w:bCs/>
          <w:sz w:val="24"/>
          <w:szCs w:val="24"/>
        </w:rPr>
        <w:t xml:space="preserve">.1. Realizacja zamówienia musi być prowadzona z zachowaniem terminów. </w:t>
      </w:r>
    </w:p>
    <w:p w14:paraId="585D7420" w14:textId="67F5A68B" w:rsidR="00EE77A5" w:rsidRPr="00D961E8" w:rsidRDefault="00EC5339">
      <w:pPr>
        <w:spacing w:after="0"/>
        <w:jc w:val="both"/>
        <w:rPr>
          <w:sz w:val="24"/>
          <w:szCs w:val="24"/>
        </w:rPr>
      </w:pPr>
      <w:r w:rsidRPr="00D961E8">
        <w:rPr>
          <w:bCs/>
          <w:sz w:val="24"/>
          <w:szCs w:val="24"/>
        </w:rPr>
        <w:t>5</w:t>
      </w:r>
      <w:r w:rsidR="00746F84" w:rsidRPr="00D961E8">
        <w:rPr>
          <w:bCs/>
          <w:sz w:val="24"/>
          <w:szCs w:val="24"/>
        </w:rPr>
        <w:t xml:space="preserve">.2. Ochrona środowiska: </w:t>
      </w:r>
    </w:p>
    <w:p w14:paraId="7C3A5E31" w14:textId="7A4293A7" w:rsidR="00EE77A5" w:rsidRPr="00D961E8" w:rsidRDefault="00746F84">
      <w:pPr>
        <w:spacing w:after="0"/>
        <w:jc w:val="both"/>
        <w:rPr>
          <w:sz w:val="24"/>
          <w:szCs w:val="24"/>
        </w:rPr>
      </w:pPr>
      <w:r w:rsidRPr="00D961E8">
        <w:rPr>
          <w:bCs/>
          <w:sz w:val="24"/>
          <w:szCs w:val="24"/>
        </w:rPr>
        <w:t xml:space="preserve">1) Wykonawca, jako podmiot korzystający ze środowiska, jest obowiązany do przestrzegania wymagań ochrony środowiska na podstawie obowiązujących przepisów. </w:t>
      </w:r>
    </w:p>
    <w:p w14:paraId="663C6EB7" w14:textId="6E92170D" w:rsidR="00EE77A5" w:rsidRPr="00D961E8" w:rsidRDefault="005358ED">
      <w:pPr>
        <w:spacing w:after="0"/>
        <w:jc w:val="both"/>
        <w:rPr>
          <w:sz w:val="24"/>
          <w:szCs w:val="24"/>
        </w:rPr>
      </w:pPr>
      <w:r w:rsidRPr="00D961E8">
        <w:rPr>
          <w:bCs/>
          <w:sz w:val="24"/>
          <w:szCs w:val="24"/>
        </w:rPr>
        <w:t>2</w:t>
      </w:r>
      <w:r w:rsidR="00746F84" w:rsidRPr="00D961E8">
        <w:rPr>
          <w:bCs/>
          <w:sz w:val="24"/>
          <w:szCs w:val="24"/>
        </w:rPr>
        <w:t>) W przypadku wystąpienia bezpośredniego zagrożenia szkodą w środowisku Wykonawca obowiązany jest niezwłocznie podjąć działania zapobiegawcze.</w:t>
      </w:r>
    </w:p>
    <w:p w14:paraId="3770587E" w14:textId="77E0E0D1" w:rsidR="00EE77A5" w:rsidRPr="00D961E8" w:rsidRDefault="005358ED">
      <w:pPr>
        <w:spacing w:after="0"/>
        <w:jc w:val="both"/>
        <w:rPr>
          <w:sz w:val="24"/>
          <w:szCs w:val="24"/>
        </w:rPr>
      </w:pPr>
      <w:r w:rsidRPr="00D961E8">
        <w:rPr>
          <w:bCs/>
          <w:sz w:val="24"/>
          <w:szCs w:val="24"/>
        </w:rPr>
        <w:t>3</w:t>
      </w:r>
      <w:r w:rsidR="00746F84" w:rsidRPr="00D961E8">
        <w:rPr>
          <w:bCs/>
          <w:sz w:val="24"/>
          <w:szCs w:val="24"/>
        </w:rPr>
        <w:t>) W przypadku wystąpienia szkody w środowisku Wykonawca obowiązany jest do ograniczenia szkody i podjęcia działań naprawczych.</w:t>
      </w:r>
    </w:p>
    <w:p w14:paraId="152FB9E0" w14:textId="5000EE17" w:rsidR="00EE77A5" w:rsidRPr="00D961E8" w:rsidRDefault="00EC5339">
      <w:pPr>
        <w:spacing w:after="0"/>
        <w:jc w:val="both"/>
        <w:rPr>
          <w:sz w:val="24"/>
          <w:szCs w:val="24"/>
        </w:rPr>
      </w:pPr>
      <w:r w:rsidRPr="00D961E8">
        <w:rPr>
          <w:bCs/>
          <w:sz w:val="24"/>
          <w:szCs w:val="24"/>
        </w:rPr>
        <w:t>5</w:t>
      </w:r>
      <w:r w:rsidR="00746F84" w:rsidRPr="00D961E8">
        <w:rPr>
          <w:bCs/>
          <w:sz w:val="24"/>
          <w:szCs w:val="24"/>
        </w:rPr>
        <w:t>.3. Transport i składowanie odpadów:</w:t>
      </w:r>
    </w:p>
    <w:p w14:paraId="62FA8BFB" w14:textId="77777777" w:rsidR="00EE77A5" w:rsidRPr="00D961E8" w:rsidRDefault="00746F84">
      <w:pPr>
        <w:spacing w:after="0"/>
        <w:jc w:val="both"/>
        <w:rPr>
          <w:sz w:val="24"/>
          <w:szCs w:val="24"/>
        </w:rPr>
      </w:pPr>
      <w:r w:rsidRPr="00D961E8">
        <w:rPr>
          <w:bCs/>
          <w:sz w:val="24"/>
          <w:szCs w:val="24"/>
        </w:rPr>
        <w:t>Wykonawca jest zobowiązany do przestrzegania przepisów ustawy z dnia 14 grudnia 2012</w:t>
      </w:r>
    </w:p>
    <w:p w14:paraId="40D91292" w14:textId="77777777" w:rsidR="00EE77A5" w:rsidRPr="00D961E8" w:rsidRDefault="00746F84">
      <w:pPr>
        <w:spacing w:after="0"/>
        <w:jc w:val="both"/>
        <w:rPr>
          <w:sz w:val="24"/>
          <w:szCs w:val="24"/>
        </w:rPr>
      </w:pPr>
      <w:r w:rsidRPr="00D961E8">
        <w:rPr>
          <w:bCs/>
          <w:sz w:val="24"/>
          <w:szCs w:val="24"/>
        </w:rPr>
        <w:t>r. o odpadach (Dz.U.2022 poz. 699 ze zm.) w tym:</w:t>
      </w:r>
    </w:p>
    <w:p w14:paraId="3915BDEE" w14:textId="593FB7A7" w:rsidR="00EE77A5" w:rsidRPr="00D961E8" w:rsidRDefault="00746F84">
      <w:pPr>
        <w:spacing w:after="0"/>
        <w:jc w:val="both"/>
        <w:rPr>
          <w:sz w:val="24"/>
          <w:szCs w:val="24"/>
        </w:rPr>
      </w:pPr>
      <w:r w:rsidRPr="00D961E8">
        <w:rPr>
          <w:bCs/>
          <w:sz w:val="24"/>
          <w:szCs w:val="24"/>
        </w:rPr>
        <w:t>1) przejmuje odpowiedzialność za powstałe w trakcie realizacji zamówienia odpady, ich segregację, transport i składowanie, ponosząc koszty z tytułu w/w czynności.</w:t>
      </w:r>
    </w:p>
    <w:p w14:paraId="4EFC919A" w14:textId="77777777" w:rsidR="00EE77A5" w:rsidRPr="00D961E8" w:rsidRDefault="00EE77A5">
      <w:pPr>
        <w:spacing w:after="0"/>
        <w:jc w:val="both"/>
        <w:rPr>
          <w:bCs/>
          <w:sz w:val="24"/>
          <w:szCs w:val="24"/>
        </w:rPr>
      </w:pPr>
    </w:p>
    <w:p w14:paraId="4A6A8F2C" w14:textId="654B6A2C" w:rsidR="00EE77A5" w:rsidRPr="00D961E8" w:rsidRDefault="00746F84">
      <w:pPr>
        <w:spacing w:after="0"/>
        <w:jc w:val="both"/>
        <w:rPr>
          <w:b/>
          <w:sz w:val="24"/>
          <w:szCs w:val="24"/>
        </w:rPr>
      </w:pPr>
      <w:r w:rsidRPr="00D961E8">
        <w:rPr>
          <w:b/>
          <w:sz w:val="24"/>
          <w:szCs w:val="24"/>
        </w:rPr>
        <w:t xml:space="preserve">Rozdział III. </w:t>
      </w:r>
      <w:r w:rsidR="00BB6A17" w:rsidRPr="00D961E8">
        <w:rPr>
          <w:b/>
          <w:sz w:val="24"/>
          <w:szCs w:val="24"/>
        </w:rPr>
        <w:t xml:space="preserve">INFORMACJA O PRZEWIDYWANYCH ZAMÓWIENIACH, O KTÓRYCH MOWA W ART. 214 UST. 1 PKT 7 USTAWY </w:t>
      </w:r>
      <w:r w:rsidR="00805D10">
        <w:rPr>
          <w:b/>
          <w:sz w:val="24"/>
          <w:szCs w:val="24"/>
        </w:rPr>
        <w:t>PZP</w:t>
      </w:r>
      <w:r w:rsidR="00BB6A17" w:rsidRPr="00D961E8">
        <w:rPr>
          <w:b/>
          <w:sz w:val="24"/>
          <w:szCs w:val="24"/>
        </w:rPr>
        <w:t xml:space="preserve"> ORAZ OKOLICZNOŚCI, PO KTÓRYCH ZAISTNIENIU BĘDĄ ONE UDZIELANE, JEŻELI ZAMAWIAJĄCY PRZEWIDUJE UDZIELENIE TAKICH ZAMÓWIEŃ </w:t>
      </w:r>
    </w:p>
    <w:p w14:paraId="06935D86" w14:textId="77777777" w:rsidR="0076785C" w:rsidRPr="00D961E8" w:rsidRDefault="0076785C">
      <w:pPr>
        <w:spacing w:after="0"/>
        <w:jc w:val="both"/>
        <w:rPr>
          <w:b/>
          <w:sz w:val="24"/>
          <w:szCs w:val="24"/>
        </w:rPr>
      </w:pPr>
    </w:p>
    <w:p w14:paraId="750356BC" w14:textId="1FDC72EE" w:rsidR="00EE77A5" w:rsidRPr="00D961E8" w:rsidRDefault="00746F84">
      <w:pPr>
        <w:spacing w:after="0"/>
        <w:jc w:val="both"/>
        <w:rPr>
          <w:bCs/>
          <w:sz w:val="24"/>
          <w:szCs w:val="24"/>
        </w:rPr>
      </w:pPr>
      <w:r w:rsidRPr="00D961E8">
        <w:rPr>
          <w:bCs/>
          <w:sz w:val="24"/>
          <w:szCs w:val="24"/>
        </w:rPr>
        <w:t xml:space="preserve">Zamawiający nie przewiduje możliwości udzielenia zamówień, o których mowa w trybie art. 214 ust. 1 pkt 7 ustawy </w:t>
      </w:r>
      <w:r w:rsidR="00805D10">
        <w:rPr>
          <w:bCs/>
          <w:sz w:val="24"/>
          <w:szCs w:val="24"/>
        </w:rPr>
        <w:t>PZP</w:t>
      </w:r>
      <w:r w:rsidRPr="00D961E8">
        <w:rPr>
          <w:bCs/>
          <w:sz w:val="24"/>
          <w:szCs w:val="24"/>
        </w:rPr>
        <w:t>.</w:t>
      </w:r>
    </w:p>
    <w:p w14:paraId="1C235CA4" w14:textId="77777777" w:rsidR="00EE77A5" w:rsidRPr="00D961E8" w:rsidRDefault="00EE77A5">
      <w:pPr>
        <w:spacing w:after="0"/>
        <w:jc w:val="both"/>
        <w:rPr>
          <w:bCs/>
          <w:sz w:val="24"/>
          <w:szCs w:val="24"/>
        </w:rPr>
      </w:pPr>
    </w:p>
    <w:p w14:paraId="13A5BA40" w14:textId="6F7E1F9C" w:rsidR="00EE77A5" w:rsidRPr="00D961E8" w:rsidRDefault="00D961E8">
      <w:pPr>
        <w:spacing w:after="0"/>
        <w:jc w:val="both"/>
        <w:rPr>
          <w:bCs/>
          <w:sz w:val="24"/>
          <w:szCs w:val="24"/>
        </w:rPr>
      </w:pPr>
      <w:r w:rsidRPr="00D961E8">
        <w:rPr>
          <w:b/>
          <w:sz w:val="24"/>
          <w:szCs w:val="24"/>
        </w:rPr>
        <w:t>ROZDZIAŁ IV. WYMAGANY TERMIN REALIZACJI ZAMÓWIENIA</w:t>
      </w:r>
      <w:r w:rsidRPr="00D961E8">
        <w:rPr>
          <w:bCs/>
          <w:sz w:val="24"/>
          <w:szCs w:val="24"/>
        </w:rPr>
        <w:t xml:space="preserve"> </w:t>
      </w:r>
    </w:p>
    <w:p w14:paraId="4FF92E5E" w14:textId="77777777" w:rsidR="00EE77A5" w:rsidRPr="00D961E8" w:rsidRDefault="00EE77A5">
      <w:pPr>
        <w:spacing w:after="0"/>
        <w:jc w:val="both"/>
        <w:rPr>
          <w:bCs/>
          <w:sz w:val="24"/>
          <w:szCs w:val="24"/>
        </w:rPr>
      </w:pPr>
    </w:p>
    <w:p w14:paraId="0F6DE1F5" w14:textId="1A053B96" w:rsidR="00C315D1" w:rsidRPr="00D961E8" w:rsidRDefault="00746F84">
      <w:pPr>
        <w:spacing w:after="0"/>
        <w:jc w:val="both"/>
        <w:rPr>
          <w:bCs/>
          <w:sz w:val="24"/>
          <w:szCs w:val="24"/>
        </w:rPr>
      </w:pPr>
      <w:r w:rsidRPr="00D961E8">
        <w:rPr>
          <w:bCs/>
          <w:sz w:val="24"/>
          <w:szCs w:val="24"/>
        </w:rPr>
        <w:t>Termin realizacji zamówienia</w:t>
      </w:r>
      <w:r w:rsidR="00C315D1" w:rsidRPr="00D961E8">
        <w:rPr>
          <w:bCs/>
          <w:sz w:val="24"/>
          <w:szCs w:val="24"/>
        </w:rPr>
        <w:t>:</w:t>
      </w:r>
    </w:p>
    <w:p w14:paraId="2CDF6EDB" w14:textId="7ACA6A32" w:rsidR="00EC5339" w:rsidRPr="00D961E8" w:rsidRDefault="00AE2A9F">
      <w:pPr>
        <w:spacing w:after="0"/>
        <w:jc w:val="both"/>
        <w:rPr>
          <w:bCs/>
          <w:sz w:val="24"/>
          <w:szCs w:val="24"/>
          <w:u w:val="single"/>
        </w:rPr>
      </w:pPr>
      <w:r w:rsidRPr="00D961E8">
        <w:rPr>
          <w:bCs/>
          <w:sz w:val="24"/>
          <w:szCs w:val="24"/>
          <w:u w:val="single"/>
        </w:rPr>
        <w:t>Okres świadczenia usługi 6 miesięcy liczon</w:t>
      </w:r>
      <w:r w:rsidR="00EC5339" w:rsidRPr="00D961E8">
        <w:rPr>
          <w:bCs/>
          <w:sz w:val="24"/>
          <w:szCs w:val="24"/>
          <w:u w:val="single"/>
        </w:rPr>
        <w:t xml:space="preserve">y od 01.03.2023 r. do 31.08.2023 r. </w:t>
      </w:r>
    </w:p>
    <w:p w14:paraId="251E17FC" w14:textId="77777777" w:rsidR="00EE77A5" w:rsidRPr="00D961E8" w:rsidRDefault="00EE77A5">
      <w:pPr>
        <w:spacing w:after="0"/>
        <w:jc w:val="both"/>
        <w:rPr>
          <w:bCs/>
          <w:sz w:val="24"/>
          <w:szCs w:val="24"/>
        </w:rPr>
      </w:pPr>
    </w:p>
    <w:p w14:paraId="0E8AF372" w14:textId="71D6B30F" w:rsidR="00EE77A5" w:rsidRPr="00D961E8" w:rsidRDefault="00364B7A">
      <w:pPr>
        <w:spacing w:after="0"/>
        <w:jc w:val="both"/>
        <w:rPr>
          <w:b/>
          <w:bCs/>
          <w:sz w:val="24"/>
          <w:szCs w:val="24"/>
        </w:rPr>
      </w:pPr>
      <w:r w:rsidRPr="00D961E8">
        <w:rPr>
          <w:b/>
          <w:bCs/>
          <w:sz w:val="24"/>
          <w:szCs w:val="24"/>
        </w:rPr>
        <w:t>ROZDZIAŁ V. WARUNKI UDZIAŁU W POSTĘPOWANIU</w:t>
      </w:r>
    </w:p>
    <w:p w14:paraId="03AA082D" w14:textId="77777777" w:rsidR="00EE77A5" w:rsidRPr="00D961E8" w:rsidRDefault="00EE77A5">
      <w:pPr>
        <w:spacing w:after="0"/>
        <w:jc w:val="both"/>
        <w:rPr>
          <w:b/>
          <w:bCs/>
          <w:sz w:val="24"/>
          <w:szCs w:val="24"/>
        </w:rPr>
      </w:pPr>
    </w:p>
    <w:p w14:paraId="2D085CD2" w14:textId="60E061C3" w:rsidR="00EE77A5" w:rsidRPr="00D961E8" w:rsidRDefault="00746F84">
      <w:pPr>
        <w:spacing w:after="0"/>
        <w:jc w:val="both"/>
        <w:rPr>
          <w:b/>
          <w:bCs/>
          <w:sz w:val="24"/>
          <w:szCs w:val="24"/>
        </w:rPr>
      </w:pPr>
      <w:r w:rsidRPr="00D961E8">
        <w:rPr>
          <w:b/>
          <w:bCs/>
          <w:sz w:val="24"/>
          <w:szCs w:val="24"/>
        </w:rPr>
        <w:t xml:space="preserve">1. O udzielenie zamówienia mogą ubiegać się Wykonawcy, którzy: </w:t>
      </w:r>
    </w:p>
    <w:p w14:paraId="34DDC027" w14:textId="7DBE7D9D" w:rsidR="00EE77A5" w:rsidRPr="00D961E8" w:rsidRDefault="00746F84">
      <w:pPr>
        <w:spacing w:after="0"/>
        <w:jc w:val="both"/>
        <w:rPr>
          <w:sz w:val="24"/>
          <w:szCs w:val="24"/>
        </w:rPr>
      </w:pPr>
      <w:r w:rsidRPr="00D961E8">
        <w:rPr>
          <w:sz w:val="24"/>
          <w:szCs w:val="24"/>
        </w:rPr>
        <w:t xml:space="preserve">1.1. nie podlegają wykluczeniu na podstawie art. 108, ustawy </w:t>
      </w:r>
      <w:r w:rsidR="00805D10">
        <w:rPr>
          <w:sz w:val="24"/>
          <w:szCs w:val="24"/>
        </w:rPr>
        <w:t>PZP</w:t>
      </w:r>
      <w:r w:rsidRPr="00D961E8">
        <w:rPr>
          <w:sz w:val="24"/>
          <w:szCs w:val="24"/>
        </w:rPr>
        <w:t xml:space="preserve"> oraz art. 7 ust. 1 pkt 1-3 ustawy z dnia 13 kwietnia 2022r. o szczególnych rozwiązaniach w zakresie przeciwdziałania wspieraniu agresji na Ukrainę oraz służących ochronie bezpieczeństwa narodowego (Dz.U. poz. 835), </w:t>
      </w:r>
    </w:p>
    <w:p w14:paraId="3A21662B" w14:textId="006F863E" w:rsidR="00EE77A5" w:rsidRPr="00D961E8" w:rsidRDefault="00746F84">
      <w:pPr>
        <w:spacing w:after="0"/>
        <w:jc w:val="both"/>
        <w:rPr>
          <w:sz w:val="24"/>
          <w:szCs w:val="24"/>
        </w:rPr>
      </w:pPr>
      <w:r w:rsidRPr="00D961E8">
        <w:rPr>
          <w:sz w:val="24"/>
          <w:szCs w:val="24"/>
        </w:rPr>
        <w:t xml:space="preserve">1.2. spełniają warunki udziału w postępowaniu, o których mowa w art. 112 ust. 2 ustawy </w:t>
      </w:r>
      <w:r w:rsidR="00805D10">
        <w:rPr>
          <w:sz w:val="24"/>
          <w:szCs w:val="24"/>
        </w:rPr>
        <w:t>PZP</w:t>
      </w:r>
      <w:r w:rsidRPr="00D961E8">
        <w:rPr>
          <w:sz w:val="24"/>
          <w:szCs w:val="24"/>
        </w:rPr>
        <w:t xml:space="preserve"> dotyczące: </w:t>
      </w:r>
    </w:p>
    <w:p w14:paraId="2E595CD5" w14:textId="77777777" w:rsidR="00EE77A5" w:rsidRPr="00D961E8" w:rsidRDefault="00746F84">
      <w:pPr>
        <w:spacing w:after="0"/>
        <w:jc w:val="both"/>
        <w:rPr>
          <w:sz w:val="24"/>
          <w:szCs w:val="24"/>
        </w:rPr>
      </w:pPr>
      <w:r w:rsidRPr="00D961E8">
        <w:rPr>
          <w:sz w:val="24"/>
          <w:szCs w:val="24"/>
        </w:rPr>
        <w:t>1) zdolności do występowania w obrocie gospodarczym: - Zamawiający nie określa warunku w tym zakresie.</w:t>
      </w:r>
    </w:p>
    <w:p w14:paraId="354B2FB8" w14:textId="1B1370E0" w:rsidR="00EE77A5" w:rsidRPr="00D961E8" w:rsidRDefault="00746F84">
      <w:pPr>
        <w:spacing w:after="0"/>
        <w:jc w:val="both"/>
        <w:rPr>
          <w:sz w:val="24"/>
          <w:szCs w:val="24"/>
        </w:rPr>
      </w:pPr>
      <w:r w:rsidRPr="00D961E8">
        <w:rPr>
          <w:sz w:val="24"/>
          <w:szCs w:val="24"/>
        </w:rPr>
        <w:lastRenderedPageBreak/>
        <w:t xml:space="preserve">2) uprawnień do prowadzenia określonej działalności gospodarczej lub zawodowej, o ile wynika to z odrębnych przepisów: - Zamawiający nie określa warunku w tym zakresie. </w:t>
      </w:r>
    </w:p>
    <w:p w14:paraId="0BC77468" w14:textId="77777777" w:rsidR="00723CA2" w:rsidRPr="00D961E8" w:rsidRDefault="00746F84">
      <w:pPr>
        <w:spacing w:after="0"/>
        <w:jc w:val="both"/>
        <w:rPr>
          <w:sz w:val="24"/>
          <w:szCs w:val="24"/>
        </w:rPr>
      </w:pPr>
      <w:r w:rsidRPr="00D961E8">
        <w:rPr>
          <w:sz w:val="24"/>
          <w:szCs w:val="24"/>
        </w:rPr>
        <w:t xml:space="preserve">3) sytuacji ekonomicznej lub finansowej: Zamawiający nie określa warunku w tym zakresie. </w:t>
      </w:r>
    </w:p>
    <w:p w14:paraId="647C4407" w14:textId="5078BB1B" w:rsidR="00EE77A5" w:rsidRPr="00D961E8" w:rsidRDefault="00746F84">
      <w:pPr>
        <w:spacing w:after="0"/>
        <w:jc w:val="both"/>
        <w:rPr>
          <w:b/>
          <w:bCs/>
          <w:sz w:val="24"/>
          <w:szCs w:val="24"/>
        </w:rPr>
      </w:pPr>
      <w:r w:rsidRPr="00D961E8">
        <w:rPr>
          <w:b/>
          <w:bCs/>
          <w:sz w:val="24"/>
          <w:szCs w:val="24"/>
        </w:rPr>
        <w:t>4) zdolności technicznej lub zawodowej: - Zamawiający uzna warunek za spełniony jeśli Wykonawca wykaże, że:</w:t>
      </w:r>
    </w:p>
    <w:p w14:paraId="42AECA75" w14:textId="77777777" w:rsidR="0017153B" w:rsidRPr="00D961E8" w:rsidRDefault="0017153B">
      <w:pPr>
        <w:spacing w:after="0"/>
        <w:jc w:val="both"/>
        <w:rPr>
          <w:sz w:val="24"/>
          <w:szCs w:val="24"/>
        </w:rPr>
      </w:pPr>
    </w:p>
    <w:p w14:paraId="7FE31BE2" w14:textId="11AAA20A" w:rsidR="009565D1" w:rsidRPr="00D961E8" w:rsidRDefault="00D95E1E" w:rsidP="00146F3E">
      <w:pPr>
        <w:jc w:val="both"/>
        <w:rPr>
          <w:b/>
          <w:bCs/>
          <w:sz w:val="24"/>
          <w:szCs w:val="24"/>
        </w:rPr>
      </w:pPr>
      <w:r w:rsidRPr="00D961E8">
        <w:rPr>
          <w:b/>
          <w:bCs/>
          <w:sz w:val="24"/>
          <w:szCs w:val="24"/>
        </w:rPr>
        <w:t>4.A</w:t>
      </w:r>
      <w:r w:rsidR="004C5DFA" w:rsidRPr="00D961E8">
        <w:rPr>
          <w:b/>
          <w:bCs/>
          <w:sz w:val="24"/>
          <w:szCs w:val="24"/>
        </w:rPr>
        <w:t>)</w:t>
      </w:r>
      <w:r w:rsidR="0076785C" w:rsidRPr="00D961E8">
        <w:rPr>
          <w:b/>
          <w:bCs/>
          <w:sz w:val="24"/>
          <w:szCs w:val="24"/>
        </w:rPr>
        <w:t xml:space="preserve"> </w:t>
      </w:r>
      <w:r w:rsidR="004C5DFA" w:rsidRPr="00D961E8">
        <w:rPr>
          <w:b/>
          <w:bCs/>
          <w:sz w:val="24"/>
          <w:szCs w:val="24"/>
        </w:rPr>
        <w:t xml:space="preserve">gdy Wykonawca udowodni, iż dysponuje  </w:t>
      </w:r>
      <w:r w:rsidR="00146F3E" w:rsidRPr="00D961E8">
        <w:rPr>
          <w:b/>
          <w:bCs/>
          <w:sz w:val="24"/>
          <w:szCs w:val="24"/>
        </w:rPr>
        <w:t xml:space="preserve">min. 5 osobami </w:t>
      </w:r>
      <w:r w:rsidR="004C5DFA" w:rsidRPr="00D961E8">
        <w:rPr>
          <w:b/>
          <w:bCs/>
          <w:sz w:val="24"/>
          <w:szCs w:val="24"/>
        </w:rPr>
        <w:t>posiadającymi odpowiednie wykształcenie, kwalifikacje zawodowe</w:t>
      </w:r>
      <w:r w:rsidR="001B5FCC" w:rsidRPr="00D961E8">
        <w:rPr>
          <w:b/>
          <w:bCs/>
          <w:sz w:val="24"/>
          <w:szCs w:val="24"/>
        </w:rPr>
        <w:t>, które muszą być na czas składania oferty zatrudnione w placówkach całodobowej opieki instytucjonalnej, Wykonawca zobowiązany jest wykazać, iż osoby te posiadają doświadczenie zawodowe w pracy z osobami niepełnosprawnymi intelektualnie lub zaburzonymi psychicznie.</w:t>
      </w:r>
    </w:p>
    <w:p w14:paraId="1FDDE06C" w14:textId="3A8F318C" w:rsidR="009565D1" w:rsidRPr="00D961E8" w:rsidRDefault="009565D1" w:rsidP="00146F3E">
      <w:pPr>
        <w:jc w:val="both"/>
        <w:rPr>
          <w:sz w:val="24"/>
          <w:szCs w:val="24"/>
        </w:rPr>
      </w:pPr>
      <w:r w:rsidRPr="00D961E8">
        <w:rPr>
          <w:sz w:val="24"/>
          <w:szCs w:val="24"/>
        </w:rPr>
        <w:t>1.</w:t>
      </w:r>
      <w:r w:rsidR="001B5FCC" w:rsidRPr="00D961E8">
        <w:rPr>
          <w:sz w:val="24"/>
          <w:szCs w:val="24"/>
        </w:rPr>
        <w:t xml:space="preserve"> w tym:</w:t>
      </w:r>
    </w:p>
    <w:p w14:paraId="226CA898" w14:textId="74BFAA0F" w:rsidR="001B5FCC" w:rsidRPr="00D961E8" w:rsidRDefault="001B5FCC" w:rsidP="00146F3E">
      <w:pPr>
        <w:jc w:val="both"/>
        <w:rPr>
          <w:sz w:val="24"/>
          <w:szCs w:val="24"/>
        </w:rPr>
      </w:pPr>
      <w:r w:rsidRPr="00D961E8">
        <w:rPr>
          <w:sz w:val="24"/>
          <w:szCs w:val="24"/>
        </w:rPr>
        <w:t>a. min. 1 fizjoterapeutę,</w:t>
      </w:r>
    </w:p>
    <w:p w14:paraId="6B60B70E" w14:textId="77EBFB81" w:rsidR="001B5FCC" w:rsidRPr="00D961E8" w:rsidRDefault="001B5FCC" w:rsidP="00146F3E">
      <w:pPr>
        <w:jc w:val="both"/>
        <w:rPr>
          <w:sz w:val="24"/>
          <w:szCs w:val="24"/>
        </w:rPr>
      </w:pPr>
      <w:r w:rsidRPr="00D961E8">
        <w:rPr>
          <w:sz w:val="24"/>
          <w:szCs w:val="24"/>
        </w:rPr>
        <w:t>b. min. 1 psychologa,</w:t>
      </w:r>
    </w:p>
    <w:p w14:paraId="703E9906" w14:textId="331C8005" w:rsidR="001B5FCC" w:rsidRPr="00D961E8" w:rsidRDefault="001B5FCC" w:rsidP="00146F3E">
      <w:pPr>
        <w:jc w:val="both"/>
        <w:rPr>
          <w:sz w:val="24"/>
          <w:szCs w:val="24"/>
        </w:rPr>
      </w:pPr>
      <w:r w:rsidRPr="00D961E8">
        <w:rPr>
          <w:sz w:val="24"/>
          <w:szCs w:val="24"/>
        </w:rPr>
        <w:t>c. min. 1 logopedę,</w:t>
      </w:r>
    </w:p>
    <w:p w14:paraId="409B5C21" w14:textId="676818E7" w:rsidR="001B5FCC" w:rsidRPr="00D961E8" w:rsidRDefault="001B5FCC" w:rsidP="00146F3E">
      <w:pPr>
        <w:jc w:val="both"/>
        <w:rPr>
          <w:sz w:val="24"/>
          <w:szCs w:val="24"/>
        </w:rPr>
      </w:pPr>
      <w:r w:rsidRPr="00D961E8">
        <w:rPr>
          <w:sz w:val="24"/>
          <w:szCs w:val="24"/>
        </w:rPr>
        <w:t>d. min. 1 terapeutę zajęciowego,</w:t>
      </w:r>
    </w:p>
    <w:p w14:paraId="4261F66B" w14:textId="7F1996DF" w:rsidR="00D95E1E" w:rsidRPr="00D961E8" w:rsidRDefault="001B5FCC" w:rsidP="00146F3E">
      <w:pPr>
        <w:jc w:val="both"/>
        <w:rPr>
          <w:sz w:val="24"/>
          <w:szCs w:val="24"/>
        </w:rPr>
      </w:pPr>
      <w:r w:rsidRPr="00D961E8">
        <w:rPr>
          <w:sz w:val="24"/>
          <w:szCs w:val="24"/>
        </w:rPr>
        <w:t xml:space="preserve">e. min. 1 </w:t>
      </w:r>
      <w:proofErr w:type="spellStart"/>
      <w:r w:rsidRPr="00D961E8">
        <w:rPr>
          <w:sz w:val="24"/>
          <w:szCs w:val="24"/>
        </w:rPr>
        <w:t>oligofrenopedagoga</w:t>
      </w:r>
      <w:proofErr w:type="spellEnd"/>
      <w:r w:rsidRPr="00D961E8">
        <w:rPr>
          <w:sz w:val="24"/>
          <w:szCs w:val="24"/>
        </w:rPr>
        <w:t>.</w:t>
      </w:r>
      <w:r w:rsidR="00146F3E" w:rsidRPr="00D961E8">
        <w:rPr>
          <w:b/>
          <w:bCs/>
          <w:sz w:val="24"/>
          <w:szCs w:val="24"/>
        </w:rPr>
        <w:t xml:space="preserve"> </w:t>
      </w:r>
    </w:p>
    <w:p w14:paraId="61F43209" w14:textId="211EFEB7" w:rsidR="00EE77A5" w:rsidRPr="0080026B" w:rsidRDefault="001B5FCC" w:rsidP="0080026B">
      <w:pPr>
        <w:jc w:val="both"/>
        <w:rPr>
          <w:sz w:val="24"/>
          <w:szCs w:val="24"/>
        </w:rPr>
      </w:pPr>
      <w:r w:rsidRPr="0080026B">
        <w:rPr>
          <w:sz w:val="24"/>
          <w:szCs w:val="24"/>
        </w:rPr>
        <w:t xml:space="preserve">2. </w:t>
      </w:r>
      <w:r w:rsidR="00146F3E" w:rsidRPr="0080026B">
        <w:rPr>
          <w:sz w:val="24"/>
          <w:szCs w:val="24"/>
        </w:rPr>
        <w:t xml:space="preserve">Zakres minimalnych </w:t>
      </w:r>
      <w:r w:rsidR="004C5DFA" w:rsidRPr="0080026B">
        <w:rPr>
          <w:sz w:val="24"/>
          <w:szCs w:val="24"/>
        </w:rPr>
        <w:t xml:space="preserve">wymagań </w:t>
      </w:r>
      <w:r w:rsidR="00146F3E" w:rsidRPr="0080026B">
        <w:rPr>
          <w:sz w:val="24"/>
          <w:szCs w:val="24"/>
        </w:rPr>
        <w:t xml:space="preserve">wykształcenia i </w:t>
      </w:r>
      <w:r w:rsidR="004C5DFA" w:rsidRPr="0080026B">
        <w:rPr>
          <w:sz w:val="24"/>
          <w:szCs w:val="24"/>
        </w:rPr>
        <w:t>kwalifikacji zawodowych</w:t>
      </w:r>
      <w:r w:rsidR="00146F3E" w:rsidRPr="0080026B">
        <w:rPr>
          <w:sz w:val="24"/>
          <w:szCs w:val="24"/>
        </w:rPr>
        <w:t xml:space="preserve">, dla osób wskazanych w punkcie 4.A </w:t>
      </w:r>
      <w:r w:rsidR="004C5DFA" w:rsidRPr="0080026B">
        <w:rPr>
          <w:sz w:val="24"/>
          <w:szCs w:val="24"/>
        </w:rPr>
        <w:t xml:space="preserve"> Zamawiający określa następująco</w:t>
      </w:r>
      <w:r w:rsidR="0080026B" w:rsidRPr="0080026B">
        <w:rPr>
          <w:sz w:val="24"/>
          <w:szCs w:val="24"/>
        </w:rPr>
        <w:t>:</w:t>
      </w:r>
    </w:p>
    <w:p w14:paraId="3A2792E0" w14:textId="708102B5" w:rsidR="00D95E1E" w:rsidRPr="00D961E8" w:rsidRDefault="00D95E1E">
      <w:pPr>
        <w:spacing w:after="0"/>
        <w:jc w:val="both"/>
        <w:rPr>
          <w:sz w:val="24"/>
          <w:szCs w:val="24"/>
        </w:rPr>
      </w:pPr>
      <w:r w:rsidRPr="00D961E8">
        <w:rPr>
          <w:sz w:val="24"/>
          <w:szCs w:val="24"/>
        </w:rPr>
        <w:t>a.</w:t>
      </w:r>
      <w:r w:rsidR="00746F84" w:rsidRPr="00D961E8">
        <w:rPr>
          <w:sz w:val="24"/>
          <w:szCs w:val="24"/>
        </w:rPr>
        <w:t xml:space="preserve"> fizjoterapeut</w:t>
      </w:r>
      <w:r w:rsidR="004C5DFA" w:rsidRPr="00D961E8">
        <w:rPr>
          <w:sz w:val="24"/>
          <w:szCs w:val="24"/>
        </w:rPr>
        <w:t>a (może być nim osoba legitymująca się minimum dyplomem ukończenia studiów wyższych magisterskich na kierunku fizjoterapia)</w:t>
      </w:r>
    </w:p>
    <w:p w14:paraId="2C2596DD" w14:textId="66FC5B55" w:rsidR="00D95E1E" w:rsidRPr="00D961E8" w:rsidRDefault="00D95E1E">
      <w:pPr>
        <w:spacing w:after="0"/>
        <w:jc w:val="both"/>
        <w:rPr>
          <w:sz w:val="24"/>
          <w:szCs w:val="24"/>
        </w:rPr>
      </w:pPr>
      <w:r w:rsidRPr="00D961E8">
        <w:rPr>
          <w:sz w:val="24"/>
          <w:szCs w:val="24"/>
        </w:rPr>
        <w:t xml:space="preserve">b. </w:t>
      </w:r>
      <w:r w:rsidR="00746F84" w:rsidRPr="00D961E8">
        <w:rPr>
          <w:sz w:val="24"/>
          <w:szCs w:val="24"/>
        </w:rPr>
        <w:t xml:space="preserve">psycholog </w:t>
      </w:r>
      <w:r w:rsidR="004C5DFA" w:rsidRPr="00D961E8">
        <w:rPr>
          <w:sz w:val="24"/>
          <w:szCs w:val="24"/>
        </w:rPr>
        <w:t>(może być nim osoba legitymująca się dyplomem ukończenia studiów wyższych magisterskich na kierunku psychologia)</w:t>
      </w:r>
    </w:p>
    <w:p w14:paraId="2411FC9D" w14:textId="4C8A0C08" w:rsidR="00EE77A5" w:rsidRPr="00D961E8" w:rsidRDefault="00D95E1E">
      <w:pPr>
        <w:spacing w:after="0"/>
        <w:jc w:val="both"/>
        <w:rPr>
          <w:sz w:val="24"/>
          <w:szCs w:val="24"/>
        </w:rPr>
      </w:pPr>
      <w:r w:rsidRPr="00D961E8">
        <w:rPr>
          <w:sz w:val="24"/>
          <w:szCs w:val="24"/>
        </w:rPr>
        <w:t>c.</w:t>
      </w:r>
      <w:r w:rsidR="00746F84" w:rsidRPr="00D961E8">
        <w:rPr>
          <w:sz w:val="24"/>
          <w:szCs w:val="24"/>
        </w:rPr>
        <w:t xml:space="preserve"> logoped</w:t>
      </w:r>
      <w:r w:rsidR="004C5DFA" w:rsidRPr="00D961E8">
        <w:rPr>
          <w:sz w:val="24"/>
          <w:szCs w:val="24"/>
        </w:rPr>
        <w:t>a (</w:t>
      </w:r>
      <w:r w:rsidR="00723CA2" w:rsidRPr="00D961E8">
        <w:rPr>
          <w:sz w:val="24"/>
          <w:szCs w:val="24"/>
        </w:rPr>
        <w:t>m</w:t>
      </w:r>
      <w:r w:rsidR="004C5DFA" w:rsidRPr="00D961E8">
        <w:rPr>
          <w:sz w:val="24"/>
          <w:szCs w:val="24"/>
        </w:rPr>
        <w:t>oże być nim osoba legitymująca się minimum dyplomem ukończenia studiów z logopedii)</w:t>
      </w:r>
    </w:p>
    <w:p w14:paraId="6114E48E" w14:textId="6F266092" w:rsidR="00EE77A5" w:rsidRPr="00D961E8" w:rsidRDefault="00D95E1E">
      <w:pPr>
        <w:spacing w:after="0"/>
        <w:jc w:val="both"/>
        <w:rPr>
          <w:sz w:val="24"/>
          <w:szCs w:val="24"/>
        </w:rPr>
      </w:pPr>
      <w:r w:rsidRPr="00D961E8">
        <w:rPr>
          <w:sz w:val="24"/>
          <w:szCs w:val="24"/>
        </w:rPr>
        <w:t>d.</w:t>
      </w:r>
      <w:r w:rsidR="0059666B" w:rsidRPr="00D961E8">
        <w:rPr>
          <w:sz w:val="24"/>
          <w:szCs w:val="24"/>
        </w:rPr>
        <w:t xml:space="preserve"> </w:t>
      </w:r>
      <w:r w:rsidR="00746F84" w:rsidRPr="00D961E8">
        <w:rPr>
          <w:sz w:val="24"/>
          <w:szCs w:val="24"/>
        </w:rPr>
        <w:t>terapeut</w:t>
      </w:r>
      <w:r w:rsidR="004C5DFA" w:rsidRPr="00D961E8">
        <w:rPr>
          <w:sz w:val="24"/>
          <w:szCs w:val="24"/>
        </w:rPr>
        <w:t xml:space="preserve">a </w:t>
      </w:r>
      <w:r w:rsidR="00746F84" w:rsidRPr="00D961E8">
        <w:rPr>
          <w:sz w:val="24"/>
          <w:szCs w:val="24"/>
        </w:rPr>
        <w:t>zajęciow</w:t>
      </w:r>
      <w:r w:rsidR="004C5DFA" w:rsidRPr="00D961E8">
        <w:rPr>
          <w:sz w:val="24"/>
          <w:szCs w:val="24"/>
        </w:rPr>
        <w:t>y</w:t>
      </w:r>
      <w:r w:rsidR="00E330FA" w:rsidRPr="00D961E8">
        <w:rPr>
          <w:sz w:val="24"/>
          <w:szCs w:val="24"/>
        </w:rPr>
        <w:t xml:space="preserve"> (może być nim osoba legitymująca się minimum dyplomem ukończenia studiów wyższych magisterskich na kierunku pedagogika/terapia zajęciowa)</w:t>
      </w:r>
    </w:p>
    <w:p w14:paraId="79910D66" w14:textId="3934480C" w:rsidR="00EE77A5" w:rsidRPr="00D961E8" w:rsidRDefault="00D95E1E" w:rsidP="00E330FA">
      <w:pPr>
        <w:spacing w:after="0"/>
        <w:jc w:val="both"/>
        <w:rPr>
          <w:sz w:val="24"/>
          <w:szCs w:val="24"/>
        </w:rPr>
      </w:pPr>
      <w:r w:rsidRPr="00D961E8">
        <w:rPr>
          <w:sz w:val="24"/>
          <w:szCs w:val="24"/>
        </w:rPr>
        <w:t>e.</w:t>
      </w:r>
      <w:r w:rsidR="00746F84" w:rsidRPr="00D961E8">
        <w:rPr>
          <w:sz w:val="24"/>
          <w:szCs w:val="24"/>
        </w:rPr>
        <w:t xml:space="preserve"> </w:t>
      </w:r>
      <w:proofErr w:type="spellStart"/>
      <w:r w:rsidR="00746F84" w:rsidRPr="00D961E8">
        <w:rPr>
          <w:sz w:val="24"/>
          <w:szCs w:val="24"/>
        </w:rPr>
        <w:t>oligofrenopedagog</w:t>
      </w:r>
      <w:proofErr w:type="spellEnd"/>
      <w:r w:rsidR="00E330FA" w:rsidRPr="00D961E8">
        <w:rPr>
          <w:sz w:val="24"/>
          <w:szCs w:val="24"/>
        </w:rPr>
        <w:t xml:space="preserve"> ( </w:t>
      </w:r>
      <w:r w:rsidR="00723CA2" w:rsidRPr="00D961E8">
        <w:rPr>
          <w:sz w:val="24"/>
          <w:szCs w:val="24"/>
        </w:rPr>
        <w:t>m</w:t>
      </w:r>
      <w:r w:rsidR="00E330FA" w:rsidRPr="00D961E8">
        <w:rPr>
          <w:sz w:val="24"/>
          <w:szCs w:val="24"/>
        </w:rPr>
        <w:t xml:space="preserve">oże być nim osoba legitymująca się minimum dyplomem ukończenia studiów wyższych magisterskich na kierunku pedagogika, która posiada przygotowanie do pracy z osobami niepełnosprawnymi intelektualnie potwierdzonymi </w:t>
      </w:r>
      <w:proofErr w:type="spellStart"/>
      <w:r w:rsidR="00E330FA" w:rsidRPr="00D961E8">
        <w:rPr>
          <w:sz w:val="24"/>
          <w:szCs w:val="24"/>
        </w:rPr>
        <w:t>n.p</w:t>
      </w:r>
      <w:proofErr w:type="spellEnd"/>
      <w:r w:rsidR="00E330FA" w:rsidRPr="00D961E8">
        <w:rPr>
          <w:sz w:val="24"/>
          <w:szCs w:val="24"/>
        </w:rPr>
        <w:t xml:space="preserve">. przez świadectwo uzyskane podczas studiów, które uprawnia do pracy w charakterze pedagoga specjalnego </w:t>
      </w:r>
      <w:proofErr w:type="spellStart"/>
      <w:r w:rsidR="00E330FA" w:rsidRPr="00D961E8">
        <w:rPr>
          <w:sz w:val="24"/>
          <w:szCs w:val="24"/>
        </w:rPr>
        <w:t>oligofrenopedagoga</w:t>
      </w:r>
      <w:proofErr w:type="spellEnd"/>
      <w:r w:rsidR="00E330FA" w:rsidRPr="00D961E8">
        <w:rPr>
          <w:sz w:val="24"/>
          <w:szCs w:val="24"/>
        </w:rPr>
        <w:t xml:space="preserve"> i/lub inne kursy specjalistyczne przygotowujące do pracy w tym obszarze.</w:t>
      </w:r>
    </w:p>
    <w:p w14:paraId="4CBBFEE3" w14:textId="77777777" w:rsidR="00EE77A5" w:rsidRPr="00D961E8" w:rsidRDefault="00EE77A5">
      <w:pPr>
        <w:spacing w:after="0"/>
        <w:jc w:val="both"/>
        <w:rPr>
          <w:sz w:val="24"/>
          <w:szCs w:val="24"/>
        </w:rPr>
      </w:pPr>
    </w:p>
    <w:p w14:paraId="0FC4516B" w14:textId="64F06AAB" w:rsidR="00D95E1E" w:rsidRPr="00D961E8" w:rsidRDefault="00D95E1E">
      <w:pPr>
        <w:spacing w:after="0"/>
        <w:jc w:val="both"/>
        <w:rPr>
          <w:b/>
          <w:bCs/>
          <w:sz w:val="24"/>
          <w:szCs w:val="24"/>
        </w:rPr>
      </w:pPr>
      <w:r w:rsidRPr="00D961E8">
        <w:rPr>
          <w:b/>
          <w:bCs/>
          <w:sz w:val="24"/>
          <w:szCs w:val="24"/>
        </w:rPr>
        <w:t>4.</w:t>
      </w:r>
      <w:r w:rsidR="00E330FA" w:rsidRPr="00D961E8">
        <w:rPr>
          <w:b/>
          <w:bCs/>
          <w:sz w:val="24"/>
          <w:szCs w:val="24"/>
        </w:rPr>
        <w:t>B)</w:t>
      </w:r>
      <w:r w:rsidR="00723CA2" w:rsidRPr="00D961E8">
        <w:rPr>
          <w:b/>
          <w:bCs/>
          <w:sz w:val="24"/>
          <w:szCs w:val="24"/>
        </w:rPr>
        <w:t xml:space="preserve"> </w:t>
      </w:r>
      <w:r w:rsidR="0017153B" w:rsidRPr="00D961E8">
        <w:rPr>
          <w:b/>
          <w:bCs/>
          <w:sz w:val="24"/>
          <w:szCs w:val="24"/>
        </w:rPr>
        <w:t>gdy</w:t>
      </w:r>
      <w:r w:rsidR="00E330FA" w:rsidRPr="00D961E8">
        <w:rPr>
          <w:b/>
          <w:bCs/>
          <w:sz w:val="24"/>
          <w:szCs w:val="24"/>
        </w:rPr>
        <w:t xml:space="preserve"> Wykonawca udowodni, iż dysponuje</w:t>
      </w:r>
      <w:r w:rsidRPr="00D961E8">
        <w:rPr>
          <w:b/>
          <w:bCs/>
          <w:sz w:val="24"/>
          <w:szCs w:val="24"/>
        </w:rPr>
        <w:t xml:space="preserve"> osobami </w:t>
      </w:r>
      <w:r w:rsidR="009565D1" w:rsidRPr="00D961E8">
        <w:rPr>
          <w:b/>
          <w:bCs/>
          <w:sz w:val="24"/>
          <w:szCs w:val="24"/>
        </w:rPr>
        <w:t>min. 8 osobami posiadającymi kwalifikacje opiekuna oraz</w:t>
      </w:r>
      <w:r w:rsidR="00EC5339" w:rsidRPr="00D961E8">
        <w:rPr>
          <w:b/>
          <w:bCs/>
          <w:sz w:val="24"/>
          <w:szCs w:val="24"/>
        </w:rPr>
        <w:t xml:space="preserve"> min.</w:t>
      </w:r>
      <w:r w:rsidR="009565D1" w:rsidRPr="00D961E8">
        <w:rPr>
          <w:b/>
          <w:bCs/>
          <w:sz w:val="24"/>
          <w:szCs w:val="24"/>
        </w:rPr>
        <w:t xml:space="preserve"> 1 osobą </w:t>
      </w:r>
      <w:r w:rsidR="00C668E6" w:rsidRPr="00D961E8">
        <w:rPr>
          <w:b/>
          <w:bCs/>
          <w:sz w:val="24"/>
          <w:szCs w:val="24"/>
        </w:rPr>
        <w:t xml:space="preserve"> jako fizjoterapeutą. </w:t>
      </w:r>
      <w:r w:rsidR="009565D1" w:rsidRPr="00D961E8">
        <w:rPr>
          <w:b/>
          <w:bCs/>
          <w:sz w:val="24"/>
          <w:szCs w:val="24"/>
        </w:rPr>
        <w:t xml:space="preserve">Minimalne </w:t>
      </w:r>
      <w:r w:rsidR="00F363D4" w:rsidRPr="00D961E8">
        <w:rPr>
          <w:b/>
          <w:bCs/>
          <w:sz w:val="24"/>
          <w:szCs w:val="24"/>
        </w:rPr>
        <w:t>wykształcenie</w:t>
      </w:r>
      <w:r w:rsidR="009565D1" w:rsidRPr="00D961E8">
        <w:rPr>
          <w:b/>
          <w:bCs/>
          <w:sz w:val="24"/>
          <w:szCs w:val="24"/>
        </w:rPr>
        <w:t xml:space="preserve"> kwalifikacje zawodowe dla tych stanowisk są następujące:</w:t>
      </w:r>
    </w:p>
    <w:p w14:paraId="7639179B" w14:textId="77777777" w:rsidR="00C668E6" w:rsidRPr="00D961E8" w:rsidRDefault="00C668E6">
      <w:pPr>
        <w:spacing w:after="0"/>
        <w:jc w:val="both"/>
        <w:rPr>
          <w:b/>
          <w:bCs/>
          <w:sz w:val="24"/>
          <w:szCs w:val="24"/>
        </w:rPr>
      </w:pPr>
    </w:p>
    <w:p w14:paraId="7A002F5A" w14:textId="55637E48" w:rsidR="00EE77A5" w:rsidRPr="00D961E8" w:rsidRDefault="00D95E1E" w:rsidP="00D95E1E">
      <w:pPr>
        <w:spacing w:after="0"/>
        <w:jc w:val="both"/>
        <w:rPr>
          <w:sz w:val="24"/>
          <w:szCs w:val="24"/>
        </w:rPr>
      </w:pPr>
      <w:r w:rsidRPr="00D961E8">
        <w:rPr>
          <w:sz w:val="24"/>
          <w:szCs w:val="24"/>
        </w:rPr>
        <w:lastRenderedPageBreak/>
        <w:t xml:space="preserve">4.B.1) </w:t>
      </w:r>
      <w:r w:rsidR="009565D1" w:rsidRPr="00D961E8">
        <w:rPr>
          <w:b/>
          <w:bCs/>
          <w:sz w:val="24"/>
          <w:szCs w:val="24"/>
        </w:rPr>
        <w:t>dla opiekuna</w:t>
      </w:r>
      <w:r w:rsidR="00E330FA" w:rsidRPr="00D961E8">
        <w:rPr>
          <w:sz w:val="24"/>
          <w:szCs w:val="24"/>
        </w:rPr>
        <w:t xml:space="preserve"> </w:t>
      </w:r>
    </w:p>
    <w:p w14:paraId="722678F2" w14:textId="22CCC486" w:rsidR="00E330FA" w:rsidRPr="00D961E8" w:rsidRDefault="00E330FA" w:rsidP="00E330FA">
      <w:pPr>
        <w:spacing w:after="0"/>
        <w:jc w:val="both"/>
        <w:rPr>
          <w:bCs/>
          <w:sz w:val="24"/>
          <w:szCs w:val="24"/>
        </w:rPr>
      </w:pPr>
      <w:r w:rsidRPr="00D961E8">
        <w:rPr>
          <w:bCs/>
          <w:sz w:val="24"/>
          <w:szCs w:val="24"/>
        </w:rPr>
        <w:t xml:space="preserve">Osoba taka musi posiadać uprawnienia do wykonywania zawodu: </w:t>
      </w:r>
    </w:p>
    <w:p w14:paraId="48FAC27E" w14:textId="77777777" w:rsidR="00E330FA" w:rsidRPr="00D961E8" w:rsidRDefault="00E330FA" w:rsidP="00E330FA">
      <w:pPr>
        <w:spacing w:after="0"/>
        <w:jc w:val="both"/>
        <w:rPr>
          <w:bCs/>
          <w:sz w:val="24"/>
          <w:szCs w:val="24"/>
        </w:rPr>
      </w:pPr>
      <w:r w:rsidRPr="00D961E8">
        <w:rPr>
          <w:bCs/>
          <w:sz w:val="24"/>
          <w:szCs w:val="24"/>
        </w:rPr>
        <w:t xml:space="preserve">- pielęgniarki, </w:t>
      </w:r>
    </w:p>
    <w:p w14:paraId="570428E0" w14:textId="77777777" w:rsidR="00E330FA" w:rsidRPr="00D961E8" w:rsidRDefault="00E330FA" w:rsidP="00E330FA">
      <w:pPr>
        <w:spacing w:after="0"/>
        <w:jc w:val="both"/>
        <w:rPr>
          <w:bCs/>
          <w:sz w:val="24"/>
          <w:szCs w:val="24"/>
        </w:rPr>
      </w:pPr>
      <w:r w:rsidRPr="00D961E8">
        <w:rPr>
          <w:bCs/>
          <w:sz w:val="24"/>
          <w:szCs w:val="24"/>
        </w:rPr>
        <w:t xml:space="preserve">- ratownika medycznego, </w:t>
      </w:r>
    </w:p>
    <w:p w14:paraId="55A0EFB1" w14:textId="77777777" w:rsidR="00E330FA" w:rsidRPr="00D961E8" w:rsidRDefault="00E330FA" w:rsidP="00E330FA">
      <w:pPr>
        <w:spacing w:after="0"/>
        <w:jc w:val="both"/>
        <w:rPr>
          <w:bCs/>
          <w:sz w:val="24"/>
          <w:szCs w:val="24"/>
        </w:rPr>
      </w:pPr>
      <w:r w:rsidRPr="00D961E8">
        <w:rPr>
          <w:bCs/>
          <w:sz w:val="24"/>
          <w:szCs w:val="24"/>
        </w:rPr>
        <w:t xml:space="preserve">- opiekuna w domu pomocy społecznej, </w:t>
      </w:r>
    </w:p>
    <w:p w14:paraId="1158C2DC" w14:textId="77777777" w:rsidR="00E330FA" w:rsidRPr="00D961E8" w:rsidRDefault="00E330FA" w:rsidP="00E330FA">
      <w:pPr>
        <w:spacing w:after="0"/>
        <w:jc w:val="both"/>
        <w:rPr>
          <w:bCs/>
          <w:sz w:val="24"/>
          <w:szCs w:val="24"/>
        </w:rPr>
      </w:pPr>
      <w:r w:rsidRPr="00D961E8">
        <w:rPr>
          <w:bCs/>
          <w:sz w:val="24"/>
          <w:szCs w:val="24"/>
        </w:rPr>
        <w:t xml:space="preserve">- opiekuna medycznego, </w:t>
      </w:r>
    </w:p>
    <w:p w14:paraId="1A183CBC" w14:textId="259DD020" w:rsidR="00E330FA" w:rsidRPr="00D961E8" w:rsidRDefault="00E330FA" w:rsidP="00E330FA">
      <w:pPr>
        <w:spacing w:after="0"/>
        <w:jc w:val="both"/>
        <w:rPr>
          <w:bCs/>
          <w:sz w:val="24"/>
          <w:szCs w:val="24"/>
        </w:rPr>
      </w:pPr>
      <w:r w:rsidRPr="00D961E8">
        <w:rPr>
          <w:bCs/>
          <w:sz w:val="24"/>
          <w:szCs w:val="24"/>
        </w:rPr>
        <w:t xml:space="preserve">- opiekuna osoby starszej, </w:t>
      </w:r>
    </w:p>
    <w:p w14:paraId="2EDEAD33" w14:textId="77777777" w:rsidR="00E330FA" w:rsidRPr="00D961E8" w:rsidRDefault="00E330FA" w:rsidP="00E330FA">
      <w:pPr>
        <w:spacing w:after="0"/>
        <w:jc w:val="both"/>
        <w:rPr>
          <w:bCs/>
          <w:sz w:val="24"/>
          <w:szCs w:val="24"/>
        </w:rPr>
      </w:pPr>
      <w:r w:rsidRPr="00D961E8">
        <w:rPr>
          <w:bCs/>
          <w:sz w:val="24"/>
          <w:szCs w:val="24"/>
        </w:rPr>
        <w:t xml:space="preserve">- opiekunki środowiskowej, </w:t>
      </w:r>
    </w:p>
    <w:p w14:paraId="2FA73A25" w14:textId="77777777" w:rsidR="00E330FA" w:rsidRPr="00D961E8" w:rsidRDefault="00E330FA" w:rsidP="00E330FA">
      <w:pPr>
        <w:spacing w:after="0"/>
        <w:jc w:val="both"/>
        <w:rPr>
          <w:bCs/>
          <w:sz w:val="24"/>
          <w:szCs w:val="24"/>
        </w:rPr>
      </w:pPr>
      <w:r w:rsidRPr="00D961E8">
        <w:rPr>
          <w:bCs/>
          <w:sz w:val="24"/>
          <w:szCs w:val="24"/>
        </w:rPr>
        <w:t xml:space="preserve">- asystenta osoby niepełnosprawnej </w:t>
      </w:r>
    </w:p>
    <w:p w14:paraId="3D6E7542" w14:textId="77777777" w:rsidR="00E330FA" w:rsidRPr="00D961E8" w:rsidRDefault="00E330FA" w:rsidP="00E330FA">
      <w:pPr>
        <w:spacing w:after="0"/>
        <w:jc w:val="both"/>
        <w:rPr>
          <w:bCs/>
          <w:sz w:val="24"/>
          <w:szCs w:val="24"/>
        </w:rPr>
      </w:pPr>
      <w:r w:rsidRPr="00D961E8">
        <w:rPr>
          <w:bCs/>
          <w:sz w:val="24"/>
          <w:szCs w:val="24"/>
        </w:rPr>
        <w:t xml:space="preserve">- lub innego pokrewnego zawodu dającego wiedzę i umiejętności pozwalające świadczyć usługi opiekuńcze </w:t>
      </w:r>
    </w:p>
    <w:p w14:paraId="51953A52" w14:textId="77777777" w:rsidR="00E330FA" w:rsidRPr="00D961E8" w:rsidRDefault="00E330FA" w:rsidP="00E330FA">
      <w:pPr>
        <w:spacing w:after="0"/>
        <w:jc w:val="both"/>
        <w:rPr>
          <w:bCs/>
          <w:sz w:val="24"/>
          <w:szCs w:val="24"/>
        </w:rPr>
      </w:pPr>
      <w:r w:rsidRPr="00D961E8">
        <w:rPr>
          <w:bCs/>
          <w:sz w:val="24"/>
          <w:szCs w:val="24"/>
        </w:rPr>
        <w:t xml:space="preserve">- lub udokumentowany kurs, szkolenie (minimum 30 godzinne) w zakresie podstawowych umiejętności koniecznych do sprawowania opieki nad osobami starszymi bądź niepełnosprawnymi </w:t>
      </w:r>
    </w:p>
    <w:p w14:paraId="64EB315B" w14:textId="68CA0F7A" w:rsidR="00E330FA" w:rsidRPr="00D961E8" w:rsidRDefault="00E330FA" w:rsidP="00E330FA">
      <w:pPr>
        <w:spacing w:after="0"/>
        <w:jc w:val="both"/>
        <w:rPr>
          <w:bCs/>
          <w:sz w:val="24"/>
          <w:szCs w:val="24"/>
        </w:rPr>
      </w:pPr>
      <w:r w:rsidRPr="00D961E8">
        <w:rPr>
          <w:bCs/>
          <w:sz w:val="24"/>
          <w:szCs w:val="24"/>
        </w:rPr>
        <w:t>- lub co najmniej 6-miesięczne udokumentowane doświadczenie w udzielaniu bezpośredniej pomocy/opieki  osobom niepełnosprawnym udokumentowane pisemnym oświadczeniem podmiotu, który zlecał udzielanie bezpośredniej pomocy osobom niepełnosprawnym.</w:t>
      </w:r>
    </w:p>
    <w:p w14:paraId="2AC09EE7" w14:textId="77777777" w:rsidR="00D95E1E" w:rsidRPr="00D961E8" w:rsidRDefault="00D95E1E" w:rsidP="00E330FA">
      <w:pPr>
        <w:spacing w:after="0"/>
        <w:jc w:val="both"/>
        <w:rPr>
          <w:bCs/>
          <w:sz w:val="24"/>
          <w:szCs w:val="24"/>
        </w:rPr>
      </w:pPr>
    </w:p>
    <w:p w14:paraId="2E8F7B1C" w14:textId="37367B9F" w:rsidR="009565D1" w:rsidRPr="00D961E8" w:rsidRDefault="00D95E1E">
      <w:pPr>
        <w:spacing w:after="0"/>
        <w:jc w:val="both"/>
        <w:rPr>
          <w:sz w:val="24"/>
          <w:szCs w:val="24"/>
        </w:rPr>
      </w:pPr>
      <w:r w:rsidRPr="00D961E8">
        <w:rPr>
          <w:sz w:val="24"/>
          <w:szCs w:val="24"/>
        </w:rPr>
        <w:t>4.B.2</w:t>
      </w:r>
      <w:r w:rsidR="00E330FA" w:rsidRPr="00D961E8">
        <w:rPr>
          <w:sz w:val="24"/>
          <w:szCs w:val="24"/>
        </w:rPr>
        <w:t xml:space="preserve"> </w:t>
      </w:r>
      <w:r w:rsidR="009565D1" w:rsidRPr="00D961E8">
        <w:rPr>
          <w:b/>
          <w:bCs/>
          <w:sz w:val="24"/>
          <w:szCs w:val="24"/>
        </w:rPr>
        <w:t>dla</w:t>
      </w:r>
      <w:r w:rsidR="009565D1" w:rsidRPr="00D961E8">
        <w:rPr>
          <w:sz w:val="24"/>
          <w:szCs w:val="24"/>
        </w:rPr>
        <w:t xml:space="preserve"> </w:t>
      </w:r>
      <w:r w:rsidR="00C668E6" w:rsidRPr="00D961E8">
        <w:rPr>
          <w:b/>
          <w:bCs/>
          <w:sz w:val="24"/>
          <w:szCs w:val="24"/>
        </w:rPr>
        <w:t>fizjoterapeuty</w:t>
      </w:r>
      <w:r w:rsidR="00E330FA" w:rsidRPr="00D961E8">
        <w:rPr>
          <w:sz w:val="24"/>
          <w:szCs w:val="24"/>
        </w:rPr>
        <w:t xml:space="preserve"> </w:t>
      </w:r>
    </w:p>
    <w:p w14:paraId="7425918B" w14:textId="050D7C47" w:rsidR="00EE77A5" w:rsidRPr="00D961E8" w:rsidRDefault="00DF09A2">
      <w:pPr>
        <w:spacing w:after="0"/>
        <w:jc w:val="both"/>
        <w:rPr>
          <w:sz w:val="24"/>
          <w:szCs w:val="24"/>
        </w:rPr>
      </w:pPr>
      <w:r w:rsidRPr="00D961E8">
        <w:rPr>
          <w:sz w:val="24"/>
          <w:szCs w:val="24"/>
        </w:rPr>
        <w:t>m</w:t>
      </w:r>
      <w:r w:rsidR="00E330FA" w:rsidRPr="00D961E8">
        <w:rPr>
          <w:sz w:val="24"/>
          <w:szCs w:val="24"/>
        </w:rPr>
        <w:t xml:space="preserve">oże nim być osoba posiadająca </w:t>
      </w:r>
      <w:r w:rsidR="000D0EB6" w:rsidRPr="00D961E8">
        <w:rPr>
          <w:sz w:val="24"/>
          <w:szCs w:val="24"/>
        </w:rPr>
        <w:t xml:space="preserve">minimum </w:t>
      </w:r>
      <w:r w:rsidR="00E330FA" w:rsidRPr="00D961E8">
        <w:rPr>
          <w:sz w:val="24"/>
          <w:szCs w:val="24"/>
        </w:rPr>
        <w:t>tytuł zawodowy technika fizjoterapii</w:t>
      </w:r>
      <w:r w:rsidR="009565D1" w:rsidRPr="00D961E8">
        <w:rPr>
          <w:sz w:val="24"/>
          <w:szCs w:val="24"/>
        </w:rPr>
        <w:t>.</w:t>
      </w:r>
    </w:p>
    <w:p w14:paraId="17395001" w14:textId="77777777" w:rsidR="00EE77A5" w:rsidRPr="00D961E8" w:rsidRDefault="00EE77A5">
      <w:pPr>
        <w:spacing w:after="0"/>
        <w:jc w:val="both"/>
        <w:rPr>
          <w:color w:val="C9211E"/>
          <w:sz w:val="24"/>
          <w:szCs w:val="24"/>
        </w:rPr>
      </w:pPr>
    </w:p>
    <w:p w14:paraId="0CBEE951" w14:textId="1323B655" w:rsidR="00EE77A5" w:rsidRPr="00D961E8" w:rsidRDefault="00D95E1E">
      <w:pPr>
        <w:spacing w:after="0"/>
        <w:jc w:val="both"/>
        <w:rPr>
          <w:sz w:val="24"/>
          <w:szCs w:val="24"/>
        </w:rPr>
      </w:pPr>
      <w:r w:rsidRPr="00D961E8">
        <w:rPr>
          <w:sz w:val="24"/>
          <w:szCs w:val="24"/>
        </w:rPr>
        <w:t xml:space="preserve">4. </w:t>
      </w:r>
      <w:r w:rsidR="00E330FA" w:rsidRPr="00D961E8">
        <w:rPr>
          <w:sz w:val="24"/>
          <w:szCs w:val="24"/>
        </w:rPr>
        <w:t>C)</w:t>
      </w:r>
      <w:r w:rsidR="00DF09A2" w:rsidRPr="00D961E8">
        <w:rPr>
          <w:sz w:val="24"/>
          <w:szCs w:val="24"/>
        </w:rPr>
        <w:t xml:space="preserve"> </w:t>
      </w:r>
      <w:r w:rsidR="004F041A" w:rsidRPr="00D961E8">
        <w:rPr>
          <w:b/>
          <w:bCs/>
          <w:sz w:val="24"/>
          <w:szCs w:val="24"/>
        </w:rPr>
        <w:t>Gdy wykonawca udowodni, iż</w:t>
      </w:r>
      <w:r w:rsidR="004F041A" w:rsidRPr="00D961E8">
        <w:rPr>
          <w:sz w:val="24"/>
          <w:szCs w:val="24"/>
        </w:rPr>
        <w:t xml:space="preserve">  </w:t>
      </w:r>
      <w:r w:rsidR="00E330FA" w:rsidRPr="00D961E8">
        <w:rPr>
          <w:b/>
          <w:bCs/>
          <w:sz w:val="24"/>
          <w:szCs w:val="24"/>
        </w:rPr>
        <w:t>dysponuje pomieszczaniami spełniającymi następujące wymagania:</w:t>
      </w:r>
    </w:p>
    <w:p w14:paraId="13098FB0" w14:textId="675A5EF1" w:rsidR="00EE77A5" w:rsidRPr="00D961E8" w:rsidRDefault="00D95E1E">
      <w:pPr>
        <w:spacing w:after="0"/>
        <w:jc w:val="both"/>
        <w:rPr>
          <w:sz w:val="24"/>
          <w:szCs w:val="24"/>
        </w:rPr>
      </w:pPr>
      <w:r w:rsidRPr="00D961E8">
        <w:rPr>
          <w:sz w:val="24"/>
          <w:szCs w:val="24"/>
        </w:rPr>
        <w:t xml:space="preserve">a. </w:t>
      </w:r>
      <w:r w:rsidR="00746F84" w:rsidRPr="00D961E8">
        <w:rPr>
          <w:sz w:val="24"/>
          <w:szCs w:val="24"/>
        </w:rPr>
        <w:t>pozwalającymi świadczyć całodobow</w:t>
      </w:r>
      <w:r w:rsidR="0059666B" w:rsidRPr="00D961E8">
        <w:rPr>
          <w:sz w:val="24"/>
          <w:szCs w:val="24"/>
        </w:rPr>
        <w:t>ą</w:t>
      </w:r>
      <w:r w:rsidR="00746F84" w:rsidRPr="00D961E8">
        <w:rPr>
          <w:sz w:val="24"/>
          <w:szCs w:val="24"/>
        </w:rPr>
        <w:t xml:space="preserve"> usług</w:t>
      </w:r>
      <w:r w:rsidR="0059666B" w:rsidRPr="00D961E8">
        <w:rPr>
          <w:sz w:val="24"/>
          <w:szCs w:val="24"/>
        </w:rPr>
        <w:t xml:space="preserve">ę </w:t>
      </w:r>
      <w:r w:rsidR="00746F84" w:rsidRPr="00D961E8">
        <w:rPr>
          <w:sz w:val="24"/>
          <w:szCs w:val="24"/>
        </w:rPr>
        <w:t xml:space="preserve">opieki </w:t>
      </w:r>
      <w:proofErr w:type="spellStart"/>
      <w:r w:rsidR="00746F84" w:rsidRPr="00D961E8">
        <w:rPr>
          <w:sz w:val="24"/>
          <w:szCs w:val="24"/>
        </w:rPr>
        <w:t>wytchnieniow</w:t>
      </w:r>
      <w:r w:rsidR="00C668E6" w:rsidRPr="00D961E8">
        <w:rPr>
          <w:sz w:val="24"/>
          <w:szCs w:val="24"/>
        </w:rPr>
        <w:t>ą</w:t>
      </w:r>
      <w:proofErr w:type="spellEnd"/>
      <w:r w:rsidR="00C668E6" w:rsidRPr="00D961E8">
        <w:rPr>
          <w:sz w:val="24"/>
          <w:szCs w:val="24"/>
        </w:rPr>
        <w:t xml:space="preserve">, </w:t>
      </w:r>
      <w:r w:rsidR="00746F84" w:rsidRPr="00D961E8">
        <w:rPr>
          <w:sz w:val="24"/>
          <w:szCs w:val="24"/>
        </w:rPr>
        <w:t xml:space="preserve"> pozbawionych barier architektonicznych, z zapewnionym zapleczem sanitarnym </w:t>
      </w:r>
      <w:r w:rsidRPr="00D961E8">
        <w:rPr>
          <w:sz w:val="24"/>
          <w:szCs w:val="24"/>
        </w:rPr>
        <w:t>i mediami, o minimalnym metrażu użytkowym</w:t>
      </w:r>
      <w:r w:rsidR="0059666B" w:rsidRPr="00D961E8">
        <w:rPr>
          <w:sz w:val="24"/>
          <w:szCs w:val="24"/>
        </w:rPr>
        <w:t xml:space="preserve"> 110 m</w:t>
      </w:r>
      <w:r w:rsidR="0059666B" w:rsidRPr="00D961E8">
        <w:rPr>
          <w:sz w:val="24"/>
          <w:szCs w:val="24"/>
          <w:vertAlign w:val="superscript"/>
        </w:rPr>
        <w:t>2</w:t>
      </w:r>
      <w:r w:rsidR="0059666B" w:rsidRPr="00D961E8">
        <w:rPr>
          <w:sz w:val="24"/>
          <w:szCs w:val="24"/>
        </w:rPr>
        <w:t xml:space="preserve">. </w:t>
      </w:r>
    </w:p>
    <w:p w14:paraId="03DDA022" w14:textId="77777777" w:rsidR="003B284E" w:rsidRPr="00D961E8" w:rsidRDefault="0017153B" w:rsidP="00D95E1E">
      <w:pPr>
        <w:spacing w:after="0"/>
        <w:jc w:val="both"/>
        <w:rPr>
          <w:sz w:val="24"/>
          <w:szCs w:val="24"/>
        </w:rPr>
      </w:pPr>
      <w:r w:rsidRPr="00D961E8">
        <w:rPr>
          <w:sz w:val="24"/>
          <w:szCs w:val="24"/>
        </w:rPr>
        <w:t>b.</w:t>
      </w:r>
      <w:r w:rsidR="00746F84" w:rsidRPr="00D961E8">
        <w:rPr>
          <w:sz w:val="24"/>
          <w:szCs w:val="24"/>
        </w:rPr>
        <w:t xml:space="preserve"> pozwalającymi świadczyć usługi o charakterze usamodzielniającym dziennym osoby niepełnosprawne intelektu</w:t>
      </w:r>
      <w:r w:rsidR="00DF09A2" w:rsidRPr="00D961E8">
        <w:rPr>
          <w:sz w:val="24"/>
          <w:szCs w:val="24"/>
        </w:rPr>
        <w:t>a</w:t>
      </w:r>
      <w:r w:rsidR="00746F84" w:rsidRPr="00D961E8">
        <w:rPr>
          <w:sz w:val="24"/>
          <w:szCs w:val="24"/>
        </w:rPr>
        <w:t>lnie lub zaburzone psychicznie,</w:t>
      </w:r>
      <w:r w:rsidR="003B284E" w:rsidRPr="00D961E8">
        <w:rPr>
          <w:sz w:val="24"/>
          <w:szCs w:val="24"/>
        </w:rPr>
        <w:t xml:space="preserve"> w postaci dwóch pracowni: </w:t>
      </w:r>
    </w:p>
    <w:p w14:paraId="53E80D65" w14:textId="77777777" w:rsidR="003B284E" w:rsidRPr="00D961E8" w:rsidRDefault="003B284E" w:rsidP="00D95E1E">
      <w:pPr>
        <w:spacing w:after="0"/>
        <w:jc w:val="both"/>
        <w:rPr>
          <w:sz w:val="24"/>
          <w:szCs w:val="24"/>
        </w:rPr>
      </w:pPr>
      <w:r w:rsidRPr="00D961E8">
        <w:rPr>
          <w:sz w:val="24"/>
          <w:szCs w:val="24"/>
        </w:rPr>
        <w:t>- pracowni gospodarstwa domowego</w:t>
      </w:r>
    </w:p>
    <w:p w14:paraId="36ACFAF1" w14:textId="77777777" w:rsidR="003B284E" w:rsidRPr="00D961E8" w:rsidRDefault="003B284E" w:rsidP="00D95E1E">
      <w:pPr>
        <w:spacing w:after="0"/>
        <w:jc w:val="both"/>
        <w:rPr>
          <w:sz w:val="24"/>
          <w:szCs w:val="24"/>
        </w:rPr>
      </w:pPr>
      <w:r w:rsidRPr="00D961E8">
        <w:rPr>
          <w:sz w:val="24"/>
          <w:szCs w:val="24"/>
        </w:rPr>
        <w:t xml:space="preserve">- pracowni usamodzielniająco – </w:t>
      </w:r>
      <w:proofErr w:type="spellStart"/>
      <w:r w:rsidRPr="00D961E8">
        <w:rPr>
          <w:sz w:val="24"/>
          <w:szCs w:val="24"/>
        </w:rPr>
        <w:t>tereapeutycznej</w:t>
      </w:r>
      <w:proofErr w:type="spellEnd"/>
    </w:p>
    <w:p w14:paraId="148F77EB" w14:textId="76A0C47B" w:rsidR="0039526D" w:rsidRPr="00D961E8" w:rsidRDefault="003B284E" w:rsidP="00D95E1E">
      <w:pPr>
        <w:spacing w:after="0"/>
        <w:jc w:val="both"/>
        <w:rPr>
          <w:sz w:val="24"/>
          <w:szCs w:val="24"/>
        </w:rPr>
      </w:pPr>
      <w:r w:rsidRPr="00D961E8">
        <w:rPr>
          <w:sz w:val="24"/>
          <w:szCs w:val="24"/>
        </w:rPr>
        <w:t>Obu w/w pracowni</w:t>
      </w:r>
      <w:r w:rsidR="00746F84" w:rsidRPr="00D961E8">
        <w:rPr>
          <w:sz w:val="24"/>
          <w:szCs w:val="24"/>
        </w:rPr>
        <w:t xml:space="preserve"> pozbawionych barier architektonicznych</w:t>
      </w:r>
      <w:r w:rsidR="00DF09A2" w:rsidRPr="00D961E8">
        <w:rPr>
          <w:sz w:val="24"/>
          <w:szCs w:val="24"/>
        </w:rPr>
        <w:t xml:space="preserve"> </w:t>
      </w:r>
      <w:r w:rsidR="00746F84" w:rsidRPr="00D961E8">
        <w:rPr>
          <w:sz w:val="24"/>
          <w:szCs w:val="24"/>
        </w:rPr>
        <w:t>i umożliwiających prowadzanie treningów z zakresu prowadzenia gospodarstwa domowego, samoobsługi, oraz obsługi sprzętu komputerowego; z zapewnionym zapleczem sanitarnym</w:t>
      </w:r>
      <w:r w:rsidR="00D95E1E" w:rsidRPr="00D961E8">
        <w:rPr>
          <w:sz w:val="24"/>
          <w:szCs w:val="24"/>
        </w:rPr>
        <w:t xml:space="preserve"> </w:t>
      </w:r>
      <w:r w:rsidR="0017153B" w:rsidRPr="00D961E8">
        <w:rPr>
          <w:sz w:val="24"/>
          <w:szCs w:val="24"/>
        </w:rPr>
        <w:t xml:space="preserve">i mediami, o minimalnym </w:t>
      </w:r>
      <w:r w:rsidRPr="00D961E8">
        <w:rPr>
          <w:sz w:val="24"/>
          <w:szCs w:val="24"/>
        </w:rPr>
        <w:t xml:space="preserve">łącznym </w:t>
      </w:r>
      <w:r w:rsidR="0017153B" w:rsidRPr="00D961E8">
        <w:rPr>
          <w:sz w:val="24"/>
          <w:szCs w:val="24"/>
        </w:rPr>
        <w:t>metrażu użytkowym</w:t>
      </w:r>
      <w:r w:rsidRPr="00D961E8">
        <w:rPr>
          <w:sz w:val="24"/>
          <w:szCs w:val="24"/>
        </w:rPr>
        <w:t xml:space="preserve"> obu pracowni </w:t>
      </w:r>
      <w:r w:rsidR="0059666B" w:rsidRPr="00D961E8">
        <w:rPr>
          <w:sz w:val="24"/>
          <w:szCs w:val="24"/>
        </w:rPr>
        <w:t xml:space="preserve"> 80 m</w:t>
      </w:r>
      <w:r w:rsidR="0059666B" w:rsidRPr="00D961E8">
        <w:rPr>
          <w:sz w:val="24"/>
          <w:szCs w:val="24"/>
          <w:vertAlign w:val="superscript"/>
        </w:rPr>
        <w:t>2</w:t>
      </w:r>
      <w:r w:rsidR="0059666B" w:rsidRPr="00D961E8">
        <w:rPr>
          <w:sz w:val="24"/>
          <w:szCs w:val="24"/>
        </w:rPr>
        <w:t>.</w:t>
      </w:r>
    </w:p>
    <w:p w14:paraId="1AE49774" w14:textId="34A0B119" w:rsidR="0017153B" w:rsidRPr="00D961E8" w:rsidRDefault="0017153B" w:rsidP="00D95E1E">
      <w:pPr>
        <w:spacing w:after="0"/>
        <w:jc w:val="both"/>
        <w:rPr>
          <w:sz w:val="24"/>
          <w:szCs w:val="24"/>
        </w:rPr>
      </w:pPr>
      <w:r w:rsidRPr="00D961E8">
        <w:rPr>
          <w:sz w:val="24"/>
          <w:szCs w:val="24"/>
        </w:rPr>
        <w:t>c. Zamawiający zapewnia niezbędne wyposażenie pomieszczeń wskazanych wyżej, które opisane jest w rozdziale II pkt. 2.1) 1b) oraz pkt.3.2) SWZ.</w:t>
      </w:r>
    </w:p>
    <w:p w14:paraId="14A1F2DC" w14:textId="77777777" w:rsidR="0017153B" w:rsidRPr="00D961E8" w:rsidRDefault="0017153B" w:rsidP="00D95E1E">
      <w:pPr>
        <w:spacing w:after="0"/>
        <w:jc w:val="both"/>
        <w:rPr>
          <w:color w:val="00B0F0"/>
          <w:sz w:val="24"/>
          <w:szCs w:val="24"/>
        </w:rPr>
      </w:pPr>
    </w:p>
    <w:p w14:paraId="68ABF433" w14:textId="19FFEFC8" w:rsidR="0039526D" w:rsidRPr="00D961E8" w:rsidRDefault="0017153B" w:rsidP="0039526D">
      <w:pPr>
        <w:jc w:val="both"/>
        <w:rPr>
          <w:sz w:val="24"/>
          <w:szCs w:val="24"/>
        </w:rPr>
      </w:pPr>
      <w:r w:rsidRPr="00D961E8">
        <w:rPr>
          <w:sz w:val="24"/>
          <w:szCs w:val="24"/>
        </w:rPr>
        <w:t>4.</w:t>
      </w:r>
      <w:r w:rsidR="0039526D" w:rsidRPr="00D961E8">
        <w:rPr>
          <w:sz w:val="24"/>
          <w:szCs w:val="24"/>
        </w:rPr>
        <w:t>D</w:t>
      </w:r>
      <w:r w:rsidR="0076785C" w:rsidRPr="00D961E8">
        <w:rPr>
          <w:sz w:val="24"/>
          <w:szCs w:val="24"/>
        </w:rPr>
        <w:t>)</w:t>
      </w:r>
      <w:r w:rsidR="0039526D" w:rsidRPr="00D961E8">
        <w:rPr>
          <w:sz w:val="24"/>
          <w:szCs w:val="24"/>
        </w:rPr>
        <w:t xml:space="preserve">. </w:t>
      </w:r>
      <w:r w:rsidR="0039526D" w:rsidRPr="00D961E8">
        <w:rPr>
          <w:b/>
          <w:bCs/>
          <w:sz w:val="24"/>
          <w:szCs w:val="24"/>
        </w:rPr>
        <w:t xml:space="preserve">Dysponuje techniczną możliwością zapewnienia </w:t>
      </w:r>
      <w:r w:rsidR="00C668E6" w:rsidRPr="00D961E8">
        <w:rPr>
          <w:b/>
          <w:bCs/>
          <w:sz w:val="24"/>
          <w:szCs w:val="24"/>
        </w:rPr>
        <w:t xml:space="preserve">min. </w:t>
      </w:r>
      <w:r w:rsidR="0039526D" w:rsidRPr="00D961E8">
        <w:rPr>
          <w:b/>
          <w:bCs/>
          <w:sz w:val="24"/>
          <w:szCs w:val="24"/>
        </w:rPr>
        <w:t>jednego gorącego posiłku dziennie</w:t>
      </w:r>
      <w:r w:rsidR="0039526D" w:rsidRPr="00D961E8">
        <w:rPr>
          <w:sz w:val="24"/>
          <w:szCs w:val="24"/>
        </w:rPr>
        <w:t xml:space="preserve"> </w:t>
      </w:r>
      <w:r w:rsidR="0039526D" w:rsidRPr="00D961E8">
        <w:rPr>
          <w:b/>
          <w:bCs/>
          <w:sz w:val="24"/>
          <w:szCs w:val="24"/>
        </w:rPr>
        <w:t xml:space="preserve">wraz z dowozem dla 14 osób objętych wsparciem w ramach usług opiekuńczych/ specjalistycznych usług opiekuńczych oraz techniczną możliwością zapewnienia min. 3 posiłków dziennie, w tym jednego gorącego dla osób objętych wsparciem w ramach całodobowej opieki </w:t>
      </w:r>
      <w:proofErr w:type="spellStart"/>
      <w:r w:rsidR="0039526D" w:rsidRPr="00D961E8">
        <w:rPr>
          <w:b/>
          <w:bCs/>
          <w:sz w:val="24"/>
          <w:szCs w:val="24"/>
        </w:rPr>
        <w:t>wytchnieniowej</w:t>
      </w:r>
      <w:proofErr w:type="spellEnd"/>
      <w:r w:rsidR="0039526D" w:rsidRPr="00D961E8">
        <w:rPr>
          <w:sz w:val="24"/>
          <w:szCs w:val="24"/>
        </w:rPr>
        <w:t xml:space="preserve">, przy czym obie w/w formy żywienia dostosowane </w:t>
      </w:r>
      <w:r w:rsidR="0039526D" w:rsidRPr="00D961E8">
        <w:rPr>
          <w:sz w:val="24"/>
          <w:szCs w:val="24"/>
        </w:rPr>
        <w:lastRenderedPageBreak/>
        <w:t>muszą być do indywidualnych potrzeb osób korzystających ze wsparcia, które to określi dla Wykonawcy w formie pisemnej Zamawiający.</w:t>
      </w:r>
    </w:p>
    <w:p w14:paraId="775AE0EE" w14:textId="77777777" w:rsidR="00DF09A2" w:rsidRPr="00D961E8" w:rsidRDefault="00DF09A2">
      <w:pPr>
        <w:spacing w:after="0"/>
        <w:jc w:val="both"/>
        <w:rPr>
          <w:sz w:val="24"/>
          <w:szCs w:val="24"/>
        </w:rPr>
      </w:pPr>
    </w:p>
    <w:p w14:paraId="29D18585" w14:textId="074F9F65" w:rsidR="00EE77A5" w:rsidRPr="00D961E8" w:rsidRDefault="00746F84">
      <w:pPr>
        <w:spacing w:after="0"/>
        <w:jc w:val="both"/>
        <w:rPr>
          <w:sz w:val="24"/>
          <w:szCs w:val="24"/>
        </w:rPr>
      </w:pPr>
      <w:r w:rsidRPr="00D961E8">
        <w:rPr>
          <w:sz w:val="24"/>
          <w:szCs w:val="24"/>
        </w:rPr>
        <w:t xml:space="preserve">2. Sposób oceny spełniania warunków wymaganych od Wykonawców będzie zgodny z formułą SPEŁNIA/ NIE SPEŁNIA. </w:t>
      </w:r>
    </w:p>
    <w:p w14:paraId="14A2A575" w14:textId="77777777" w:rsidR="0076785C" w:rsidRPr="00D961E8" w:rsidRDefault="0076785C">
      <w:pPr>
        <w:spacing w:after="0"/>
        <w:jc w:val="both"/>
        <w:rPr>
          <w:sz w:val="24"/>
          <w:szCs w:val="24"/>
        </w:rPr>
      </w:pPr>
    </w:p>
    <w:p w14:paraId="65FBFDCE" w14:textId="06D1E54B" w:rsidR="00EE77A5" w:rsidRPr="00D961E8" w:rsidRDefault="00746F84">
      <w:pPr>
        <w:spacing w:after="0"/>
        <w:jc w:val="both"/>
        <w:rPr>
          <w:sz w:val="24"/>
          <w:szCs w:val="24"/>
        </w:rPr>
      </w:pPr>
      <w:r w:rsidRPr="00D961E8">
        <w:rPr>
          <w:sz w:val="24"/>
          <w:szCs w:val="24"/>
        </w:rPr>
        <w:t xml:space="preserve">3. </w:t>
      </w:r>
      <w:r w:rsidRPr="00D961E8">
        <w:rPr>
          <w:b/>
          <w:bCs/>
          <w:sz w:val="24"/>
          <w:szCs w:val="24"/>
        </w:rPr>
        <w:t>Poleganie na potencjale podmiotów udostępniających zasoby:</w:t>
      </w:r>
      <w:r w:rsidRPr="00D961E8">
        <w:rPr>
          <w:sz w:val="24"/>
          <w:szCs w:val="24"/>
        </w:rPr>
        <w:t xml:space="preserve"> </w:t>
      </w:r>
    </w:p>
    <w:p w14:paraId="3D562B03" w14:textId="77777777" w:rsidR="0076785C" w:rsidRPr="00D961E8" w:rsidRDefault="0076785C">
      <w:pPr>
        <w:spacing w:after="0"/>
        <w:jc w:val="both"/>
        <w:rPr>
          <w:sz w:val="24"/>
          <w:szCs w:val="24"/>
        </w:rPr>
      </w:pPr>
    </w:p>
    <w:p w14:paraId="0F44B469" w14:textId="5D61ABFE" w:rsidR="00EE77A5" w:rsidRPr="00D961E8" w:rsidRDefault="00746F84">
      <w:pPr>
        <w:spacing w:after="0"/>
        <w:jc w:val="both"/>
        <w:rPr>
          <w:sz w:val="24"/>
          <w:szCs w:val="24"/>
        </w:rPr>
      </w:pPr>
      <w:r w:rsidRPr="00D961E8">
        <w:rPr>
          <w:sz w:val="24"/>
          <w:szCs w:val="24"/>
        </w:rPr>
        <w:t xml:space="preserve">3.1.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Podmiot na zasoby którego Wykonawca powołuje się w celu wykazania spełniania warunku udziału w postępowaniu nie może podlegać wykluczeniu na podstawie art. 108 ust. 1, art. 109 ust. 1 i 4 ustawy </w:t>
      </w:r>
      <w:r w:rsidR="00805D10">
        <w:rPr>
          <w:sz w:val="24"/>
          <w:szCs w:val="24"/>
        </w:rPr>
        <w:t>PZP</w:t>
      </w:r>
      <w:r w:rsidRPr="00D961E8">
        <w:rPr>
          <w:sz w:val="24"/>
          <w:szCs w:val="24"/>
        </w:rPr>
        <w:t xml:space="preserve"> oraz art. 7 ust. 1 pkt 1- 3 ustawy z dnia 13 kwietnia 2022r. o szczególnych rozwiązaniach w zakresie przeciwdziałania wspieraniu agresji na Ukrainę oraz służących ochronie bezpieczeństwa narodowego (Dz.U. poz. 835). </w:t>
      </w:r>
    </w:p>
    <w:p w14:paraId="59C9DB30" w14:textId="77777777" w:rsidR="00EE77A5" w:rsidRPr="00D961E8" w:rsidRDefault="00746F84">
      <w:pPr>
        <w:spacing w:after="0"/>
        <w:jc w:val="both"/>
        <w:rPr>
          <w:sz w:val="24"/>
          <w:szCs w:val="24"/>
        </w:rPr>
      </w:pPr>
      <w:r w:rsidRPr="00D961E8">
        <w:rPr>
          <w:sz w:val="24"/>
          <w:szCs w:val="24"/>
        </w:rPr>
        <w:t xml:space="preserve">3.2. W odniesieniu do warunków dotyczących wykształcenia, kwalifikacji zawodowych lub doświadczenia Wykonawcy mogą polegać na zdolnościach podmiotów udostępniających zasoby, jeśli podmioty te wykonają usługi społeczne określone w SWZ, do realizacji których te zdolności są wymagane. </w:t>
      </w:r>
    </w:p>
    <w:p w14:paraId="2FEA9F5F" w14:textId="77777777" w:rsidR="00EE77A5" w:rsidRPr="00D961E8" w:rsidRDefault="00746F84">
      <w:pPr>
        <w:spacing w:after="0"/>
        <w:jc w:val="both"/>
        <w:rPr>
          <w:sz w:val="24"/>
          <w:szCs w:val="24"/>
        </w:rPr>
      </w:pPr>
      <w:r w:rsidRPr="00D961E8">
        <w:rPr>
          <w:sz w:val="24"/>
          <w:szCs w:val="24"/>
        </w:rPr>
        <w:t>3.3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F0DEAB" w14:textId="0C997674" w:rsidR="00EE77A5" w:rsidRPr="00D961E8" w:rsidRDefault="00746F84">
      <w:pPr>
        <w:spacing w:after="0"/>
        <w:jc w:val="both"/>
        <w:rPr>
          <w:sz w:val="24"/>
          <w:szCs w:val="24"/>
        </w:rPr>
      </w:pPr>
      <w:r w:rsidRPr="00D961E8">
        <w:rPr>
          <w:sz w:val="24"/>
          <w:szCs w:val="24"/>
        </w:rPr>
        <w:t xml:space="preserve">3.4 Zobowiązanie podmiotu udostępniającego zasoby, o którym mowa w pkt 3.3 musi potwierdzać, że stosunek łączący Wykonawcę z podmiotami udostępniającymi zasoby gwarantuje rzeczywisty dostęp do tych zasobów oraz określa warunki wymienione w art. 118 ust. 4 ustawy </w:t>
      </w:r>
      <w:r w:rsidR="00805D10">
        <w:rPr>
          <w:sz w:val="24"/>
          <w:szCs w:val="24"/>
        </w:rPr>
        <w:t>PZP</w:t>
      </w:r>
      <w:r w:rsidRPr="00D961E8">
        <w:rPr>
          <w:sz w:val="24"/>
          <w:szCs w:val="24"/>
        </w:rPr>
        <w:t xml:space="preserve"> </w:t>
      </w:r>
    </w:p>
    <w:p w14:paraId="719B3A2F" w14:textId="26D185D0" w:rsidR="00EE77A5" w:rsidRPr="00D961E8" w:rsidRDefault="00746F84">
      <w:pPr>
        <w:spacing w:after="0"/>
        <w:jc w:val="both"/>
        <w:rPr>
          <w:sz w:val="24"/>
          <w:szCs w:val="24"/>
        </w:rPr>
      </w:pPr>
      <w:r w:rsidRPr="00D961E8">
        <w:rPr>
          <w:sz w:val="24"/>
          <w:szCs w:val="24"/>
        </w:rPr>
        <w:t xml:space="preserve">3.5. Zamawiający oceni, czy udostępniane Wykonawcy przez podmioty udostępniające zasoby zdolności techniczne lub zawodowe lub ich sytuacja finansowa lub ekonomiczna, pozwalają na wykazanie przez Wykonawcę spełnienia warunków udziału w postępowaniu, o których mowa w art. 112 ust. 2 pkt 3 i 4 ustawy </w:t>
      </w:r>
      <w:r w:rsidR="00805D10">
        <w:rPr>
          <w:sz w:val="24"/>
          <w:szCs w:val="24"/>
        </w:rPr>
        <w:t>PZP</w:t>
      </w:r>
      <w:r w:rsidRPr="00D961E8">
        <w:rPr>
          <w:sz w:val="24"/>
          <w:szCs w:val="24"/>
        </w:rPr>
        <w:t>, a także zbada, czy nie zachodzą wobec tego podmiotu podstawy wykluczenia, które zostały przewidziane względem Wykonawcy.</w:t>
      </w:r>
    </w:p>
    <w:p w14:paraId="6B1404C6" w14:textId="39701E0A" w:rsidR="00EE77A5" w:rsidRPr="00D961E8" w:rsidRDefault="00746F84">
      <w:pPr>
        <w:spacing w:after="0"/>
        <w:jc w:val="both"/>
        <w:rPr>
          <w:sz w:val="24"/>
          <w:szCs w:val="24"/>
        </w:rPr>
      </w:pPr>
      <w:r w:rsidRPr="00D961E8">
        <w:rPr>
          <w:sz w:val="24"/>
          <w:szCs w:val="24"/>
        </w:rPr>
        <w:t xml:space="preserve">3.6.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A0808C0" w14:textId="77777777" w:rsidR="00EE77A5" w:rsidRPr="00D961E8" w:rsidRDefault="00746F84">
      <w:pPr>
        <w:spacing w:after="0"/>
        <w:jc w:val="both"/>
        <w:rPr>
          <w:sz w:val="24"/>
          <w:szCs w:val="24"/>
        </w:rPr>
      </w:pPr>
      <w:r w:rsidRPr="00D961E8">
        <w:rPr>
          <w:sz w:val="24"/>
          <w:szCs w:val="24"/>
        </w:rPr>
        <w:t xml:space="preserve">3.7. Jeżeli zdolności techniczne lub zawodowe, sytuacja ekonomiczna lub finansowa podmiotu udostępniającego zasoby nie potwierdzają spełniania przez Wykonawcę </w:t>
      </w:r>
      <w:r w:rsidRPr="00D961E8">
        <w:rPr>
          <w:sz w:val="24"/>
          <w:szCs w:val="24"/>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144B273" w14:textId="30068308" w:rsidR="00EE77A5" w:rsidRPr="00D961E8" w:rsidRDefault="00746F84">
      <w:pPr>
        <w:spacing w:after="0"/>
        <w:jc w:val="both"/>
        <w:rPr>
          <w:sz w:val="24"/>
          <w:szCs w:val="24"/>
        </w:rPr>
      </w:pPr>
      <w:r w:rsidRPr="00D961E8">
        <w:rPr>
          <w:sz w:val="24"/>
          <w:szCs w:val="24"/>
        </w:rPr>
        <w:t>3.8.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7EB3A0" w14:textId="663D0E17" w:rsidR="00EE77A5" w:rsidRPr="00D961E8" w:rsidRDefault="00746F84">
      <w:pPr>
        <w:spacing w:after="0"/>
        <w:jc w:val="both"/>
        <w:rPr>
          <w:sz w:val="24"/>
          <w:szCs w:val="24"/>
        </w:rPr>
      </w:pPr>
      <w:r w:rsidRPr="00D961E8">
        <w:rPr>
          <w:sz w:val="24"/>
          <w:szCs w:val="24"/>
        </w:rPr>
        <w:t xml:space="preserve">3.9. Zgodnie z zapisami art. 125 ust. 5 ustawy </w:t>
      </w:r>
      <w:r w:rsidR="00805D10">
        <w:rPr>
          <w:sz w:val="24"/>
          <w:szCs w:val="24"/>
        </w:rPr>
        <w:t>PZP</w:t>
      </w:r>
      <w:r w:rsidRPr="00D961E8">
        <w:rPr>
          <w:sz w:val="24"/>
          <w:szCs w:val="24"/>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spełnianie warunków udziału w postępowaniu, w zakresie, w jakim Wykonawca powołuje się na jego zasoby według wzoru stanowiącego załącznik nr 3 do SWZ. </w:t>
      </w:r>
    </w:p>
    <w:p w14:paraId="79010512" w14:textId="77777777" w:rsidR="00BD3572" w:rsidRPr="00D961E8" w:rsidRDefault="00BD3572">
      <w:pPr>
        <w:spacing w:after="0"/>
        <w:jc w:val="both"/>
        <w:rPr>
          <w:b/>
          <w:bCs/>
          <w:sz w:val="24"/>
          <w:szCs w:val="24"/>
        </w:rPr>
      </w:pPr>
    </w:p>
    <w:p w14:paraId="0EBDF6C4" w14:textId="3167DFCA" w:rsidR="00EE77A5" w:rsidRPr="00D961E8" w:rsidRDefault="00746F84">
      <w:pPr>
        <w:spacing w:after="0"/>
        <w:jc w:val="both"/>
        <w:rPr>
          <w:b/>
          <w:bCs/>
          <w:sz w:val="24"/>
          <w:szCs w:val="24"/>
        </w:rPr>
      </w:pPr>
      <w:r w:rsidRPr="00D961E8">
        <w:rPr>
          <w:b/>
          <w:bCs/>
          <w:sz w:val="24"/>
          <w:szCs w:val="24"/>
        </w:rPr>
        <w:t xml:space="preserve">4. Negatywne przesłanki wykluczenia wykonawcy z postępowania: </w:t>
      </w:r>
    </w:p>
    <w:p w14:paraId="28B0776D" w14:textId="77777777" w:rsidR="00EE77A5" w:rsidRPr="00D961E8" w:rsidRDefault="00746F84">
      <w:pPr>
        <w:spacing w:after="0"/>
        <w:jc w:val="both"/>
        <w:rPr>
          <w:sz w:val="24"/>
          <w:szCs w:val="24"/>
        </w:rPr>
      </w:pPr>
      <w:r w:rsidRPr="00D961E8">
        <w:rPr>
          <w:sz w:val="24"/>
          <w:szCs w:val="24"/>
        </w:rPr>
        <w:t>4.1. Wykonawca może zostać wykluczony przez Zamawiającego na każdym etapie postępowania o udzielenie zamówienia.</w:t>
      </w:r>
    </w:p>
    <w:p w14:paraId="14E2493F" w14:textId="366C1A26" w:rsidR="00EE77A5" w:rsidRPr="00D961E8" w:rsidRDefault="00746F84">
      <w:pPr>
        <w:spacing w:after="0"/>
        <w:jc w:val="both"/>
        <w:rPr>
          <w:sz w:val="24"/>
          <w:szCs w:val="24"/>
        </w:rPr>
      </w:pPr>
      <w:r w:rsidRPr="00D961E8">
        <w:rPr>
          <w:sz w:val="24"/>
          <w:szCs w:val="24"/>
        </w:rPr>
        <w:t xml:space="preserve">4.2. Wykonawca nie podlega wykluczeniu w okolicznościach określonych w art. 108 ust. 1 pkt 1, 2 i 5 jeżeli udowodni Zamawiającemu, że spełnił łącznie następujące przesłanki: </w:t>
      </w:r>
    </w:p>
    <w:p w14:paraId="4820B5A7" w14:textId="77777777" w:rsidR="00EE77A5" w:rsidRPr="00D961E8" w:rsidRDefault="00746F84">
      <w:pPr>
        <w:spacing w:after="0"/>
        <w:jc w:val="both"/>
        <w:rPr>
          <w:sz w:val="24"/>
          <w:szCs w:val="24"/>
        </w:rPr>
      </w:pPr>
      <w:r w:rsidRPr="00D961E8">
        <w:rPr>
          <w:sz w:val="24"/>
          <w:szCs w:val="24"/>
        </w:rPr>
        <w:t xml:space="preserve">1) naprawił lub zobowiązał się do naprawienia szkody wyrządzonej przestępstwem, wykroczeniem lub swoim nieprawidłowym postępowaniem, w tym poprzez zadośćuczynienie pieniężne; </w:t>
      </w:r>
    </w:p>
    <w:p w14:paraId="1E187CD6" w14:textId="77777777" w:rsidR="00D21224" w:rsidRPr="00D961E8" w:rsidRDefault="00746F84">
      <w:pPr>
        <w:spacing w:after="0"/>
        <w:jc w:val="both"/>
        <w:rPr>
          <w:sz w:val="24"/>
          <w:szCs w:val="24"/>
        </w:rPr>
      </w:pPr>
      <w:r w:rsidRPr="00D961E8">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70205F6" w14:textId="41D48B8A" w:rsidR="00EE77A5" w:rsidRPr="00D961E8" w:rsidRDefault="00746F84">
      <w:pPr>
        <w:spacing w:after="0"/>
        <w:jc w:val="both"/>
        <w:rPr>
          <w:sz w:val="24"/>
          <w:szCs w:val="24"/>
        </w:rPr>
      </w:pPr>
      <w:r w:rsidRPr="00D961E8">
        <w:rPr>
          <w:sz w:val="24"/>
          <w:szCs w:val="24"/>
        </w:rPr>
        <w:t>3)</w:t>
      </w:r>
      <w:r w:rsidR="00D21224" w:rsidRPr="00D961E8">
        <w:rPr>
          <w:sz w:val="24"/>
          <w:szCs w:val="24"/>
        </w:rPr>
        <w:t xml:space="preserve"> </w:t>
      </w:r>
      <w:r w:rsidRPr="00D961E8">
        <w:rPr>
          <w:sz w:val="24"/>
          <w:szCs w:val="24"/>
        </w:rPr>
        <w:t xml:space="preserve">podjął konkretne środki techniczne, organizacyjne i kadrowe, odpowiednie dla zapobiegania dalszym przestępstwom, wykroczeniom lub nieprawidłowemu postępowaniu, w szczególności: </w:t>
      </w:r>
    </w:p>
    <w:p w14:paraId="53AB93AB" w14:textId="77777777" w:rsidR="00EE77A5" w:rsidRPr="00D961E8" w:rsidRDefault="00746F84" w:rsidP="00D21224">
      <w:pPr>
        <w:spacing w:after="0"/>
        <w:jc w:val="both"/>
        <w:rPr>
          <w:sz w:val="24"/>
          <w:szCs w:val="24"/>
        </w:rPr>
      </w:pPr>
      <w:r w:rsidRPr="00D961E8">
        <w:rPr>
          <w:sz w:val="24"/>
          <w:szCs w:val="24"/>
        </w:rPr>
        <w:t>a) zerwał wszelkie powiązania z osobami lub podmiotami odpowiedzialnymi za nieprawidłowe postępowanie Wykonawcy,</w:t>
      </w:r>
    </w:p>
    <w:p w14:paraId="784CF723" w14:textId="11F9FB10" w:rsidR="00EE77A5" w:rsidRPr="00D961E8" w:rsidRDefault="00746F84" w:rsidP="00D21224">
      <w:pPr>
        <w:spacing w:after="0"/>
        <w:jc w:val="both"/>
        <w:rPr>
          <w:sz w:val="24"/>
          <w:szCs w:val="24"/>
        </w:rPr>
      </w:pPr>
      <w:r w:rsidRPr="00D961E8">
        <w:rPr>
          <w:sz w:val="24"/>
          <w:szCs w:val="24"/>
        </w:rPr>
        <w:t>b) zreorganizował personel,</w:t>
      </w:r>
    </w:p>
    <w:p w14:paraId="1155A4FC" w14:textId="77777777" w:rsidR="00D21224" w:rsidRPr="00D961E8" w:rsidRDefault="00746F84" w:rsidP="00D21224">
      <w:pPr>
        <w:spacing w:after="0"/>
        <w:rPr>
          <w:sz w:val="24"/>
          <w:szCs w:val="24"/>
        </w:rPr>
      </w:pPr>
      <w:r w:rsidRPr="00D961E8">
        <w:rPr>
          <w:sz w:val="24"/>
          <w:szCs w:val="24"/>
        </w:rPr>
        <w:t>c) wdrożył system sprawozdawczości i kontroli</w:t>
      </w:r>
      <w:r w:rsidR="00D21224" w:rsidRPr="00D961E8">
        <w:rPr>
          <w:sz w:val="24"/>
          <w:szCs w:val="24"/>
        </w:rPr>
        <w:t>,</w:t>
      </w:r>
    </w:p>
    <w:p w14:paraId="78AED707" w14:textId="77777777" w:rsidR="00D21224" w:rsidRPr="00D961E8" w:rsidRDefault="00746F84" w:rsidP="00D21224">
      <w:pPr>
        <w:spacing w:after="0"/>
        <w:rPr>
          <w:sz w:val="24"/>
          <w:szCs w:val="24"/>
        </w:rPr>
      </w:pPr>
      <w:r w:rsidRPr="00D961E8">
        <w:rPr>
          <w:sz w:val="24"/>
          <w:szCs w:val="24"/>
        </w:rPr>
        <w:t>d) utworzył struktury audytu wewnętrznego do monitorowania przestrzegania przepisów, wewnętrznych regulacji lub standardów,</w:t>
      </w:r>
    </w:p>
    <w:p w14:paraId="750273A1" w14:textId="77777777" w:rsidR="00D21224" w:rsidRPr="00D961E8" w:rsidRDefault="00746F84" w:rsidP="00D21224">
      <w:pPr>
        <w:spacing w:after="0"/>
        <w:rPr>
          <w:sz w:val="24"/>
          <w:szCs w:val="24"/>
        </w:rPr>
      </w:pPr>
      <w:r w:rsidRPr="00D961E8">
        <w:rPr>
          <w:sz w:val="24"/>
          <w:szCs w:val="24"/>
        </w:rPr>
        <w:t>e) wprowadził wewnętrzne regulacje dotyczące odpowiedzialności i odszkodowań za nieprzestrzeganie przepisów, wewnętrznych regulacji lub standardów.</w:t>
      </w:r>
    </w:p>
    <w:p w14:paraId="3BB1E8C2" w14:textId="7A1ADAE0" w:rsidR="00EE77A5" w:rsidRPr="00D961E8" w:rsidRDefault="00746F84">
      <w:pPr>
        <w:rPr>
          <w:sz w:val="24"/>
          <w:szCs w:val="24"/>
        </w:rPr>
      </w:pPr>
      <w:r w:rsidRPr="00D961E8">
        <w:rPr>
          <w:sz w:val="24"/>
          <w:szCs w:val="24"/>
        </w:rPr>
        <w:t>4.3. Zamawiający oceni, czy podjęte przez Wykonawcę czynności, o których mowa w pkt 4.2, są wystarczające do wykazania jego rzetelności, uwzględniając wagę i szczególne okoliczności czynu wykonawcy. Jeżeli podjęte przez Wykonawcę czynności, o których mowa w pkt 4.2, nie są wystarczające do wykazania jego rzetelności, Zamawiający wykluczy Wykonawcę.</w:t>
      </w:r>
    </w:p>
    <w:p w14:paraId="333B3BCF" w14:textId="1AB6156E" w:rsidR="00EE77A5" w:rsidRPr="00D961E8" w:rsidRDefault="00364B7A">
      <w:pPr>
        <w:rPr>
          <w:sz w:val="24"/>
          <w:szCs w:val="24"/>
        </w:rPr>
      </w:pPr>
      <w:r w:rsidRPr="00D961E8">
        <w:rPr>
          <w:b/>
          <w:bCs/>
          <w:sz w:val="24"/>
          <w:szCs w:val="24"/>
        </w:rPr>
        <w:lastRenderedPageBreak/>
        <w:t>ROZDZIAŁ VI. PODSTAWY WYKLUCZENIA</w:t>
      </w:r>
      <w:r w:rsidRPr="00D961E8">
        <w:rPr>
          <w:sz w:val="24"/>
          <w:szCs w:val="24"/>
        </w:rPr>
        <w:t xml:space="preserve"> </w:t>
      </w:r>
    </w:p>
    <w:p w14:paraId="7028002F" w14:textId="29230C18" w:rsidR="00C14B9D" w:rsidRPr="00D961E8" w:rsidRDefault="00746F84">
      <w:pPr>
        <w:pStyle w:val="Akapitzlist"/>
        <w:numPr>
          <w:ilvl w:val="0"/>
          <w:numId w:val="2"/>
        </w:numPr>
        <w:jc w:val="both"/>
        <w:rPr>
          <w:sz w:val="24"/>
          <w:szCs w:val="24"/>
        </w:rPr>
      </w:pPr>
      <w:r w:rsidRPr="00D961E8">
        <w:rPr>
          <w:sz w:val="24"/>
          <w:szCs w:val="24"/>
        </w:rPr>
        <w:t xml:space="preserve">Zamawiający wykluczy z postępowania o udzielenie zamówienia Wykonawcę w przypadkach, o których mowa w art. 108 ust. 1 pkt 1-6 ustawy </w:t>
      </w:r>
      <w:r w:rsidR="00805D10">
        <w:rPr>
          <w:sz w:val="24"/>
          <w:szCs w:val="24"/>
        </w:rPr>
        <w:t>PZP</w:t>
      </w:r>
      <w:r w:rsidRPr="00D961E8">
        <w:rPr>
          <w:sz w:val="24"/>
          <w:szCs w:val="24"/>
        </w:rPr>
        <w:t xml:space="preserve"> (tzw. przesłanki wykluczenia obligatoryjne). </w:t>
      </w:r>
    </w:p>
    <w:p w14:paraId="1F1FCDB8" w14:textId="0415A261" w:rsidR="00C14B9D" w:rsidRPr="00D961E8" w:rsidRDefault="00C14B9D" w:rsidP="00C14B9D">
      <w:pPr>
        <w:pStyle w:val="Akapitzlist"/>
        <w:ind w:left="360"/>
        <w:jc w:val="both"/>
        <w:rPr>
          <w:sz w:val="24"/>
          <w:szCs w:val="24"/>
        </w:rPr>
      </w:pPr>
      <w:r w:rsidRPr="00D961E8">
        <w:rPr>
          <w:sz w:val="24"/>
          <w:szCs w:val="24"/>
        </w:rPr>
        <w:t xml:space="preserve">1.1 </w:t>
      </w:r>
      <w:r w:rsidR="00746F84" w:rsidRPr="00D961E8">
        <w:rPr>
          <w:sz w:val="24"/>
          <w:szCs w:val="24"/>
        </w:rPr>
        <w:t xml:space="preserve">Z postępowania o udzielenie zamówienia Zamawiający wykluczy Wykonawcę: będącego osobą fizyczną, którego prawomocnie skazano za przestępstwo: </w:t>
      </w:r>
    </w:p>
    <w:p w14:paraId="54E4BF24" w14:textId="6685BBFE" w:rsidR="00C14B9D" w:rsidRPr="00D961E8" w:rsidRDefault="00746F84">
      <w:pPr>
        <w:pStyle w:val="Akapitzlist"/>
        <w:jc w:val="both"/>
        <w:rPr>
          <w:sz w:val="24"/>
          <w:szCs w:val="24"/>
        </w:rPr>
      </w:pPr>
      <w:r w:rsidRPr="00D961E8">
        <w:rPr>
          <w:sz w:val="24"/>
          <w:szCs w:val="24"/>
        </w:rPr>
        <w:t>a) udziału w zorganizowanej grupie przestępczej albo związku mającym na celu popełnienie przestępstwa lub przestępstwa skarbowego, o którym mowa w art. 258 Kodeksu</w:t>
      </w:r>
      <w:r w:rsidR="00C14B9D" w:rsidRPr="00D961E8">
        <w:rPr>
          <w:sz w:val="24"/>
          <w:szCs w:val="24"/>
        </w:rPr>
        <w:t xml:space="preserve"> </w:t>
      </w:r>
      <w:r w:rsidRPr="00D961E8">
        <w:rPr>
          <w:sz w:val="24"/>
          <w:szCs w:val="24"/>
        </w:rPr>
        <w:t>karnego,</w:t>
      </w:r>
    </w:p>
    <w:p w14:paraId="2FE1D820" w14:textId="77777777" w:rsidR="000F4775" w:rsidRPr="00D961E8" w:rsidRDefault="00746F84">
      <w:pPr>
        <w:pStyle w:val="Akapitzlist"/>
        <w:jc w:val="both"/>
        <w:rPr>
          <w:sz w:val="24"/>
          <w:szCs w:val="24"/>
        </w:rPr>
      </w:pPr>
      <w:r w:rsidRPr="00D961E8">
        <w:rPr>
          <w:sz w:val="24"/>
          <w:szCs w:val="24"/>
        </w:rPr>
        <w:t xml:space="preserve">b) handlu ludźmi, o którym mowa w art. 189a Kodeksu karnego, </w:t>
      </w:r>
    </w:p>
    <w:p w14:paraId="088315EE" w14:textId="77777777" w:rsidR="000F4775" w:rsidRPr="00D961E8" w:rsidRDefault="00746F84">
      <w:pPr>
        <w:pStyle w:val="Akapitzlist"/>
        <w:jc w:val="both"/>
        <w:rPr>
          <w:sz w:val="24"/>
          <w:szCs w:val="24"/>
        </w:rPr>
      </w:pPr>
      <w:r w:rsidRPr="00D961E8">
        <w:rPr>
          <w:sz w:val="24"/>
          <w:szCs w:val="24"/>
        </w:rPr>
        <w:t xml:space="preserve">c) o którym mowa w art. 228-230a, art. 250a Kodeksu karnego lub w art. 46-48 ustawy z dnia 25 czerwca 2010 r. o sporcie (Dz.U. z 2020 r. poz. 1133 oraz z 2021 r. poz. 2054) lub w art. 54 ust.1-4 ustawy z dnia 12 maja 2011 r. o refundacji leków, środków spożywczych specjalnego przeznaczenia żywieniowego oraz wyrobów medycznych (Dz.U. z 2021r .poz. 523,1292,1559 i 2054), </w:t>
      </w:r>
    </w:p>
    <w:p w14:paraId="4784AB50" w14:textId="77777777" w:rsidR="000F4775" w:rsidRPr="00D961E8" w:rsidRDefault="00746F84">
      <w:pPr>
        <w:pStyle w:val="Akapitzlist"/>
        <w:jc w:val="both"/>
        <w:rPr>
          <w:sz w:val="24"/>
          <w:szCs w:val="24"/>
        </w:rPr>
      </w:pPr>
      <w:r w:rsidRPr="00D961E8">
        <w:rPr>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29EB75" w14:textId="77777777" w:rsidR="000F4775" w:rsidRPr="00D961E8" w:rsidRDefault="00746F84">
      <w:pPr>
        <w:pStyle w:val="Akapitzlist"/>
        <w:jc w:val="both"/>
        <w:rPr>
          <w:sz w:val="24"/>
          <w:szCs w:val="24"/>
        </w:rPr>
      </w:pPr>
      <w:r w:rsidRPr="00D961E8">
        <w:rPr>
          <w:sz w:val="24"/>
          <w:szCs w:val="24"/>
        </w:rPr>
        <w:t xml:space="preserve">e) o charakterze terrorystycznym, o którym mowa w art. 115 § 20 Kodeksu karnego, lub mające na celu popełnienie tego przestępstwa, </w:t>
      </w:r>
    </w:p>
    <w:p w14:paraId="29948C03" w14:textId="77777777" w:rsidR="000F4775" w:rsidRPr="00D961E8" w:rsidRDefault="00746F84">
      <w:pPr>
        <w:pStyle w:val="Akapitzlist"/>
        <w:jc w:val="both"/>
        <w:rPr>
          <w:sz w:val="24"/>
          <w:szCs w:val="24"/>
        </w:rPr>
      </w:pPr>
      <w:r w:rsidRPr="00D961E8">
        <w:rPr>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U.2012 poz. 769), </w:t>
      </w:r>
    </w:p>
    <w:p w14:paraId="75E0CA89" w14:textId="0DF5CBB5" w:rsidR="00EE77A5" w:rsidRPr="00D961E8" w:rsidRDefault="00746F84">
      <w:pPr>
        <w:pStyle w:val="Akapitzlist"/>
        <w:jc w:val="both"/>
        <w:rPr>
          <w:sz w:val="24"/>
          <w:szCs w:val="24"/>
        </w:rPr>
      </w:pPr>
      <w:r w:rsidRPr="00D961E8">
        <w:rPr>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C6DD76" w14:textId="4CFC28D3" w:rsidR="00EE77A5" w:rsidRPr="00D961E8" w:rsidRDefault="00746F84">
      <w:pPr>
        <w:pStyle w:val="Akapitzlist"/>
        <w:jc w:val="both"/>
        <w:rPr>
          <w:sz w:val="24"/>
          <w:szCs w:val="24"/>
        </w:rPr>
      </w:pPr>
      <w:r w:rsidRPr="00D961E8">
        <w:rPr>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72AD3CE" w14:textId="77777777" w:rsidR="00EE77A5" w:rsidRPr="00D961E8" w:rsidRDefault="00746F84">
      <w:pPr>
        <w:pStyle w:val="Akapitzlist"/>
        <w:numPr>
          <w:ilvl w:val="1"/>
          <w:numId w:val="2"/>
        </w:numPr>
        <w:jc w:val="both"/>
        <w:rPr>
          <w:sz w:val="24"/>
          <w:szCs w:val="24"/>
        </w:rPr>
      </w:pPr>
      <w:r w:rsidRPr="00D961E8">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0C5ACE" w14:textId="77777777" w:rsidR="00EE77A5" w:rsidRPr="00D961E8" w:rsidRDefault="00746F84">
      <w:pPr>
        <w:pStyle w:val="Akapitzlist"/>
        <w:numPr>
          <w:ilvl w:val="1"/>
          <w:numId w:val="2"/>
        </w:numPr>
        <w:jc w:val="both"/>
        <w:rPr>
          <w:sz w:val="24"/>
          <w:szCs w:val="24"/>
        </w:rPr>
      </w:pPr>
      <w:r w:rsidRPr="00D961E8">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D961E8">
        <w:rPr>
          <w:sz w:val="24"/>
          <w:szCs w:val="24"/>
        </w:rPr>
        <w:lastRenderedPageBreak/>
        <w:t xml:space="preserve">należnych podatków, opłat lub składek na ubezpieczenie społeczne lub zdrowotne wraz z odsetkami lub grzywnami lub zawarł wiążące porozumienie w sprawie spłaty tych należności; </w:t>
      </w:r>
    </w:p>
    <w:p w14:paraId="420469ED" w14:textId="77777777" w:rsidR="00EE77A5" w:rsidRPr="00D961E8" w:rsidRDefault="00746F84" w:rsidP="000F4775">
      <w:pPr>
        <w:pStyle w:val="Akapitzlist"/>
        <w:ind w:left="1245" w:hanging="536"/>
        <w:jc w:val="both"/>
        <w:rPr>
          <w:sz w:val="24"/>
          <w:szCs w:val="24"/>
        </w:rPr>
      </w:pPr>
      <w:r w:rsidRPr="00D961E8">
        <w:rPr>
          <w:sz w:val="24"/>
          <w:szCs w:val="24"/>
        </w:rPr>
        <w:t xml:space="preserve">1.4. wobec którego prawomocnie orzeczono zakaz ubiegania się o zamówienia publiczne; </w:t>
      </w:r>
    </w:p>
    <w:p w14:paraId="3E6081D0" w14:textId="77777777" w:rsidR="00EE77A5" w:rsidRPr="00D961E8" w:rsidRDefault="00746F84" w:rsidP="000F4775">
      <w:pPr>
        <w:pStyle w:val="Akapitzlist"/>
        <w:ind w:left="1245" w:hanging="536"/>
        <w:jc w:val="both"/>
        <w:rPr>
          <w:sz w:val="24"/>
          <w:szCs w:val="24"/>
        </w:rPr>
      </w:pPr>
      <w:r w:rsidRPr="00D961E8">
        <w:rPr>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60E4CD" w14:textId="37FFD071" w:rsidR="00EE77A5" w:rsidRPr="00D961E8" w:rsidRDefault="00746F84" w:rsidP="00BD3572">
      <w:pPr>
        <w:pStyle w:val="Akapitzlist"/>
        <w:ind w:left="567" w:hanging="283"/>
        <w:jc w:val="both"/>
        <w:rPr>
          <w:sz w:val="24"/>
          <w:szCs w:val="24"/>
        </w:rPr>
      </w:pPr>
      <w:r w:rsidRPr="00D961E8">
        <w:rPr>
          <w:sz w:val="24"/>
          <w:szCs w:val="24"/>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3656F3" w14:textId="77777777" w:rsidR="00EE77A5" w:rsidRPr="00D961E8" w:rsidRDefault="00746F84" w:rsidP="00BD3572">
      <w:pPr>
        <w:pStyle w:val="Akapitzlist"/>
        <w:ind w:left="567" w:hanging="283"/>
        <w:jc w:val="both"/>
        <w:rPr>
          <w:sz w:val="24"/>
          <w:szCs w:val="24"/>
        </w:rPr>
      </w:pPr>
      <w:r w:rsidRPr="00D961E8">
        <w:rPr>
          <w:sz w:val="24"/>
          <w:szCs w:val="24"/>
        </w:rPr>
        <w:t>2. Zgodnie z ustawą z dnia 13.04.2022 r. o szczególnych rozwiązaniach w zakresie przeciwdziałania wspieraniu agresji na Ukrainę oraz służących ochronie bezpieczeństwa narodowego Zamawiający wykluczy z postępowania Wykonawcę na podstawie art. 7 ust.1 pkt. 1-3 w/w ustawy.</w:t>
      </w:r>
    </w:p>
    <w:p w14:paraId="2C64D921" w14:textId="4899B1DA" w:rsidR="00EE77A5" w:rsidRPr="00D961E8" w:rsidRDefault="00F363D4" w:rsidP="00BD3572">
      <w:pPr>
        <w:pStyle w:val="Akapitzlist"/>
        <w:ind w:left="567" w:hanging="283"/>
        <w:jc w:val="both"/>
        <w:rPr>
          <w:sz w:val="24"/>
          <w:szCs w:val="24"/>
        </w:rPr>
      </w:pPr>
      <w:r w:rsidRPr="00D961E8">
        <w:rPr>
          <w:sz w:val="24"/>
          <w:szCs w:val="24"/>
        </w:rPr>
        <w:t>3</w:t>
      </w:r>
      <w:r w:rsidR="00746F84" w:rsidRPr="00D961E8">
        <w:rPr>
          <w:sz w:val="24"/>
          <w:szCs w:val="24"/>
        </w:rPr>
        <w:t xml:space="preserve">. Okresy wykluczenia Wykonawcy zawarte w pkt. 1 i 3 określone zostały w art. 111 ustawy </w:t>
      </w:r>
      <w:r w:rsidR="00805D10">
        <w:rPr>
          <w:sz w:val="24"/>
          <w:szCs w:val="24"/>
        </w:rPr>
        <w:t>PZP</w:t>
      </w:r>
      <w:r w:rsidR="00746F84" w:rsidRPr="00D961E8">
        <w:rPr>
          <w:sz w:val="24"/>
          <w:szCs w:val="24"/>
        </w:rPr>
        <w:t xml:space="preserve">, natomiast wykluczenie na podstawie pkt. 2 następuje na okres trwania okoliczności określonych w art. 7 ust. 1 ustawą z dnia 13.04.2022 r. o szczególnych rozwiązaniach w zakresie przeciwdziałania wspieraniu agresji na Ukrainę oraz służących ochronie bezpieczeństwa narodowego. W przypadku Wykonawcy wykluczonego na podstawie pkt. 2, jego oferta zostanie odrzucona na podstawie art. 226 ust. 1 pkt 2 </w:t>
      </w:r>
      <w:proofErr w:type="spellStart"/>
      <w:r w:rsidR="00746F84" w:rsidRPr="00D961E8">
        <w:rPr>
          <w:sz w:val="24"/>
          <w:szCs w:val="24"/>
        </w:rPr>
        <w:t>ppkt</w:t>
      </w:r>
      <w:proofErr w:type="spellEnd"/>
      <w:r w:rsidR="00746F84" w:rsidRPr="00D961E8">
        <w:rPr>
          <w:sz w:val="24"/>
          <w:szCs w:val="24"/>
        </w:rPr>
        <w:t xml:space="preserve"> a) ustawy </w:t>
      </w:r>
      <w:r w:rsidR="00805D10">
        <w:rPr>
          <w:sz w:val="24"/>
          <w:szCs w:val="24"/>
        </w:rPr>
        <w:t>PZP</w:t>
      </w:r>
      <w:r w:rsidR="00746F84" w:rsidRPr="00D961E8">
        <w:rPr>
          <w:sz w:val="24"/>
          <w:szCs w:val="24"/>
        </w:rPr>
        <w:t xml:space="preserve"> w zw. z art. 7 ust. 3 Ustawy z dnia 13.04.2022 r. </w:t>
      </w:r>
    </w:p>
    <w:p w14:paraId="49234DF7" w14:textId="1C1916E2" w:rsidR="00EE77A5" w:rsidRDefault="00F363D4" w:rsidP="00142219">
      <w:pPr>
        <w:pStyle w:val="Akapitzlist"/>
        <w:ind w:left="567" w:hanging="283"/>
        <w:jc w:val="both"/>
        <w:rPr>
          <w:sz w:val="24"/>
          <w:szCs w:val="24"/>
        </w:rPr>
      </w:pPr>
      <w:r w:rsidRPr="00D961E8">
        <w:rPr>
          <w:sz w:val="24"/>
          <w:szCs w:val="24"/>
        </w:rPr>
        <w:t>4</w:t>
      </w:r>
      <w:r w:rsidR="00746F84" w:rsidRPr="00D961E8">
        <w:rPr>
          <w:sz w:val="24"/>
          <w:szCs w:val="24"/>
        </w:rPr>
        <w:t>. Wykonawca może zostać wykluczony przez Zamawiającego na każdym etapie postępowania o udzielenie zamówienia.</w:t>
      </w:r>
    </w:p>
    <w:p w14:paraId="098F8EAF" w14:textId="77777777" w:rsidR="00142219" w:rsidRPr="00D961E8" w:rsidRDefault="00142219" w:rsidP="00142219">
      <w:pPr>
        <w:pStyle w:val="Akapitzlist"/>
        <w:ind w:left="567" w:hanging="283"/>
        <w:jc w:val="both"/>
        <w:rPr>
          <w:sz w:val="24"/>
          <w:szCs w:val="24"/>
        </w:rPr>
      </w:pPr>
    </w:p>
    <w:p w14:paraId="6A72E301" w14:textId="5A62D348" w:rsidR="00EE77A5" w:rsidRPr="00D961E8" w:rsidRDefault="00364B7A" w:rsidP="00364B7A">
      <w:pPr>
        <w:rPr>
          <w:b/>
          <w:bCs/>
          <w:sz w:val="24"/>
          <w:szCs w:val="24"/>
        </w:rPr>
      </w:pPr>
      <w:r w:rsidRPr="00D961E8">
        <w:rPr>
          <w:b/>
          <w:bCs/>
          <w:sz w:val="24"/>
          <w:szCs w:val="24"/>
        </w:rPr>
        <w:t>ROZDZIAŁ VII. PODMIOTOWE ŚRODKI DOWODOWE</w:t>
      </w:r>
    </w:p>
    <w:p w14:paraId="547B9B3E" w14:textId="62E91D7E" w:rsidR="00EE77A5" w:rsidRPr="00D961E8" w:rsidRDefault="00746F84">
      <w:pPr>
        <w:jc w:val="both"/>
        <w:rPr>
          <w:sz w:val="24"/>
          <w:szCs w:val="24"/>
        </w:rPr>
      </w:pPr>
      <w:r w:rsidRPr="00D961E8">
        <w:rPr>
          <w:sz w:val="24"/>
          <w:szCs w:val="24"/>
        </w:rPr>
        <w:t>1. Do oferty każdy Wykonawca musi dołączyć aktualne na dzień składania ofert:</w:t>
      </w:r>
    </w:p>
    <w:p w14:paraId="24FF795C" w14:textId="241D5938" w:rsidR="00EE77A5" w:rsidRPr="00D961E8" w:rsidRDefault="00746F84">
      <w:pPr>
        <w:jc w:val="both"/>
        <w:rPr>
          <w:sz w:val="24"/>
          <w:szCs w:val="24"/>
        </w:rPr>
      </w:pPr>
      <w:r w:rsidRPr="00D961E8">
        <w:rPr>
          <w:sz w:val="24"/>
          <w:szCs w:val="24"/>
        </w:rPr>
        <w:t xml:space="preserve">1.1. Oświadczenie w zakresie wskazanym w załączniku nr 2 do SWZ, stanowiące wstępne potwierdzenie, że Wykonawca nie podlega wykluczeniu oraz spełnia warunki udziału w postępowaniu. </w:t>
      </w:r>
    </w:p>
    <w:p w14:paraId="77DF7E1C" w14:textId="14F48925" w:rsidR="00EE77A5" w:rsidRPr="00D961E8" w:rsidRDefault="00746F84">
      <w:pPr>
        <w:jc w:val="both"/>
        <w:rPr>
          <w:sz w:val="24"/>
          <w:szCs w:val="24"/>
        </w:rPr>
      </w:pPr>
      <w:r w:rsidRPr="00D961E8">
        <w:rPr>
          <w:sz w:val="24"/>
          <w:szCs w:val="24"/>
        </w:rPr>
        <w:t xml:space="preserve">1.2. W przypadku wspólnego ubiegania się o zamówienie przez Wykonawców, oświadczenie, o którym mowa w pkt 1.1 niniejszego rozdziału, składa każdy z Wykonawców. Oświadczenie to ma potwierdzać brak podstaw wykluczenia oraz spełnianie warunków udziału w </w:t>
      </w:r>
      <w:r w:rsidRPr="00D961E8">
        <w:rPr>
          <w:sz w:val="24"/>
          <w:szCs w:val="24"/>
        </w:rPr>
        <w:lastRenderedPageBreak/>
        <w:t xml:space="preserve">postępowaniu w zakresie, w jakim każdy z Wykonawców wykazuje spełnianie warunków udziału w postępowaniu. </w:t>
      </w:r>
    </w:p>
    <w:p w14:paraId="53F5E125" w14:textId="116683CE" w:rsidR="00EE77A5" w:rsidRPr="00D961E8" w:rsidRDefault="00746F84">
      <w:pPr>
        <w:jc w:val="both"/>
        <w:rPr>
          <w:sz w:val="24"/>
          <w:szCs w:val="24"/>
        </w:rPr>
      </w:pPr>
      <w:r w:rsidRPr="00D961E8">
        <w:rPr>
          <w:sz w:val="24"/>
          <w:szCs w:val="24"/>
        </w:rPr>
        <w:t xml:space="preserve">1.3. W przypadku, o którym mowa w art. 117 ust. 3 ustawy </w:t>
      </w:r>
      <w:r w:rsidR="00805D10">
        <w:rPr>
          <w:sz w:val="24"/>
          <w:szCs w:val="24"/>
        </w:rPr>
        <w:t>PZP</w:t>
      </w:r>
      <w:r w:rsidRPr="00D961E8">
        <w:rPr>
          <w:sz w:val="24"/>
          <w:szCs w:val="24"/>
        </w:rPr>
        <w:t xml:space="preserve">, Wykonawcy wspólnie ubiegający się o zamówienie (konsorcjum, spółka cywilna, itp.) dołączają do oferty oświadczenie, z którego wynika, które roboty budowlane wykonają poszczególni Wykonawcy (art. 117 ust 4 ustawy </w:t>
      </w:r>
      <w:r w:rsidR="00805D10">
        <w:rPr>
          <w:sz w:val="24"/>
          <w:szCs w:val="24"/>
        </w:rPr>
        <w:t>PZP</w:t>
      </w:r>
      <w:r w:rsidRPr="00D961E8">
        <w:rPr>
          <w:sz w:val="24"/>
          <w:szCs w:val="24"/>
        </w:rPr>
        <w:t xml:space="preserve">) według wzoru stanowiącego załącznik nr 7 do SWZ. </w:t>
      </w:r>
    </w:p>
    <w:p w14:paraId="1ACB34B7" w14:textId="55525EE6" w:rsidR="00EE77A5" w:rsidRPr="00D961E8" w:rsidRDefault="00746F84">
      <w:pPr>
        <w:jc w:val="both"/>
        <w:rPr>
          <w:sz w:val="24"/>
          <w:szCs w:val="24"/>
        </w:rPr>
      </w:pPr>
      <w:r w:rsidRPr="00D961E8">
        <w:rPr>
          <w:sz w:val="24"/>
          <w:szCs w:val="24"/>
        </w:rPr>
        <w:t>1.4. Wykonawca, w przypadku polegania na zdolnościach lub sytuacji podmiotów udostępniających zasoby, przedstawia, wraz z oświadczeniem, o którym mowa w pkt 1.1, także oświadczenie podmiotu udostępniającego zasoby, potwierdzające brak podstaw wykluczenia tego podmiotu oraz odpowiednio spełnianie warunków udziału w postępowaniu, w zakresie, w jakim Wykonawca powołuje się na jego zasoby według wzoru stanowiącego załącznik nr 3 do SWZ .</w:t>
      </w:r>
    </w:p>
    <w:p w14:paraId="00B21605" w14:textId="77777777" w:rsidR="00EE77A5" w:rsidRPr="00D961E8" w:rsidRDefault="00746F84">
      <w:pPr>
        <w:jc w:val="both"/>
        <w:rPr>
          <w:sz w:val="24"/>
          <w:szCs w:val="24"/>
        </w:rPr>
      </w:pPr>
      <w:r w:rsidRPr="00D961E8">
        <w:rPr>
          <w:sz w:val="24"/>
          <w:szCs w:val="24"/>
        </w:rPr>
        <w:t xml:space="preserve">1.5. Inne dokumenty wymagane przez Zamawiającego: </w:t>
      </w:r>
    </w:p>
    <w:p w14:paraId="7E55F4A9" w14:textId="77777777" w:rsidR="008720A6" w:rsidRPr="00D961E8" w:rsidRDefault="00746F84" w:rsidP="008720A6">
      <w:pPr>
        <w:spacing w:after="0"/>
        <w:jc w:val="both"/>
        <w:rPr>
          <w:sz w:val="24"/>
          <w:szCs w:val="24"/>
        </w:rPr>
      </w:pPr>
      <w:r w:rsidRPr="00D961E8">
        <w:rPr>
          <w:sz w:val="24"/>
          <w:szCs w:val="24"/>
        </w:rPr>
        <w:t>1)</w:t>
      </w:r>
      <w:r w:rsidR="008720A6" w:rsidRPr="00D961E8">
        <w:rPr>
          <w:sz w:val="24"/>
          <w:szCs w:val="24"/>
        </w:rPr>
        <w:t xml:space="preserve"> </w:t>
      </w:r>
      <w:r w:rsidRPr="00D961E8">
        <w:rPr>
          <w:sz w:val="24"/>
          <w:szCs w:val="24"/>
        </w:rPr>
        <w:t xml:space="preserve">formularz oferty sporządzony według wzoru stanowiącego załącznik nr 1 do SWZ, </w:t>
      </w:r>
    </w:p>
    <w:p w14:paraId="4B036082" w14:textId="7165704E" w:rsidR="00EE77A5" w:rsidRPr="00D961E8" w:rsidRDefault="00746F84" w:rsidP="008720A6">
      <w:pPr>
        <w:spacing w:after="0"/>
        <w:jc w:val="both"/>
        <w:rPr>
          <w:sz w:val="24"/>
          <w:szCs w:val="24"/>
        </w:rPr>
      </w:pPr>
      <w:r w:rsidRPr="00D961E8">
        <w:rPr>
          <w:sz w:val="24"/>
          <w:szCs w:val="24"/>
        </w:rPr>
        <w:t>2)</w:t>
      </w:r>
      <w:r w:rsidR="008720A6" w:rsidRPr="00D961E8">
        <w:rPr>
          <w:sz w:val="24"/>
          <w:szCs w:val="24"/>
        </w:rPr>
        <w:t xml:space="preserve"> </w:t>
      </w:r>
      <w:r w:rsidRPr="00D961E8">
        <w:rPr>
          <w:sz w:val="24"/>
          <w:szCs w:val="24"/>
        </w:rPr>
        <w:t>pełnomocnictwo lub inne dokumenty, w formie elektronicznej opatrzone podpisem kwalifikowanym lub w postaci elektronicznej, opatrzone podpisem zaufanym lub podpisem osobistym przez osobę/y upoważnione do reprezentacji wskazane we właściwym rejestrze lub akcie notarialnym,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961E8">
        <w:rPr>
          <w:sz w:val="24"/>
          <w:szCs w:val="24"/>
        </w:rPr>
        <w:t>t.j</w:t>
      </w:r>
      <w:proofErr w:type="spellEnd"/>
      <w:r w:rsidRPr="00D961E8">
        <w:rPr>
          <w:sz w:val="24"/>
          <w:szCs w:val="24"/>
        </w:rPr>
        <w:t xml:space="preserve">. Dz. U. z 2021 poz. 670 ze zm.); nie dotyczy to spółki cywilnej, o ile upoważnienie/ pełnomocnictwo do występowania w imieniu tej spółki wynika z dołączonej do oferty umowy spółki w formie elektronicznej opatrzonej podpisem kwalifikowanym lub w postaci elektronicznej, opatrzonej podpisem zaufanym lub podpisem osobistym, bądź jeśli wszyscy wspólnicy podpiszą ofertę, 3) jeśli Wykonawca będzie polegać na zdolnościach lub sytuacji podmiotów udostępniających zasoby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formie elektronicznej opatrzonej podpisem kwalifikowanym lub w postaci elektronicznej, opatrzonej podpisem zaufanym lub podpisem osobistym, </w:t>
      </w:r>
    </w:p>
    <w:p w14:paraId="5B92493C" w14:textId="77777777" w:rsidR="000D0EB6" w:rsidRPr="00D961E8" w:rsidRDefault="000D0EB6" w:rsidP="008720A6">
      <w:pPr>
        <w:spacing w:after="0"/>
        <w:jc w:val="both"/>
        <w:rPr>
          <w:sz w:val="24"/>
          <w:szCs w:val="24"/>
        </w:rPr>
      </w:pPr>
    </w:p>
    <w:p w14:paraId="5B9A38E3" w14:textId="0A75C994" w:rsidR="00EE77A5" w:rsidRPr="00D961E8" w:rsidRDefault="00746F84">
      <w:pPr>
        <w:jc w:val="both"/>
        <w:rPr>
          <w:sz w:val="24"/>
          <w:szCs w:val="24"/>
        </w:rPr>
      </w:pPr>
      <w:r w:rsidRPr="00D961E8">
        <w:rPr>
          <w:sz w:val="24"/>
          <w:szCs w:val="24"/>
        </w:rPr>
        <w:t>2</w:t>
      </w:r>
      <w:r w:rsidR="008720A6" w:rsidRPr="00D961E8">
        <w:rPr>
          <w:sz w:val="24"/>
          <w:szCs w:val="24"/>
        </w:rPr>
        <w:t>.</w:t>
      </w:r>
      <w:r w:rsidRPr="00D961E8">
        <w:rPr>
          <w:sz w:val="24"/>
          <w:szCs w:val="24"/>
        </w:rPr>
        <w:t xml:space="preserve"> W celu potwierdzenia braku podstaw wykluczenia Wykonawcy z udziału w postepowaniu o udzielenie zamówienia publicznego, którego oferta została najwyżej oceniona, zgodnie z art. 274 ust. 1 ustawy </w:t>
      </w:r>
      <w:r w:rsidR="00805D10">
        <w:rPr>
          <w:sz w:val="24"/>
          <w:szCs w:val="24"/>
        </w:rPr>
        <w:t>PZP</w:t>
      </w:r>
      <w:r w:rsidRPr="00D961E8">
        <w:rPr>
          <w:sz w:val="24"/>
          <w:szCs w:val="24"/>
        </w:rPr>
        <w:t>, Zamawiający wezwie do złożenia w wyznaczonym terminie, nie krótszym niż 5 dni od dnia wezwania, aktualnych na dzień złożenia następujących podmiotowych środków dowodowych:</w:t>
      </w:r>
    </w:p>
    <w:p w14:paraId="468543B7" w14:textId="38942F18" w:rsidR="00EE77A5" w:rsidRPr="00D961E8" w:rsidRDefault="00746F84">
      <w:pPr>
        <w:jc w:val="both"/>
        <w:rPr>
          <w:sz w:val="24"/>
          <w:szCs w:val="24"/>
        </w:rPr>
      </w:pPr>
      <w:r w:rsidRPr="00D961E8">
        <w:rPr>
          <w:sz w:val="24"/>
          <w:szCs w:val="24"/>
        </w:rPr>
        <w:lastRenderedPageBreak/>
        <w:t xml:space="preserve">1)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1DA4F6D" w14:textId="46D9AC44" w:rsidR="00EE77A5" w:rsidRPr="00D961E8" w:rsidRDefault="00746F84">
      <w:pPr>
        <w:jc w:val="both"/>
        <w:rPr>
          <w:sz w:val="24"/>
          <w:szCs w:val="24"/>
        </w:rPr>
      </w:pPr>
      <w:r w:rsidRPr="00D961E8">
        <w:rPr>
          <w:sz w:val="24"/>
          <w:szCs w:val="24"/>
        </w:rPr>
        <w:t xml:space="preserve">4. W celu potwierdzenia spełniania warunków udziału w postępowaniu dotyczących zdolności technicznej lub zawodowej przez Wykonawcę, którego oferta została najwyżej oceniona, zgodnie z art. 274 ust. 1 ustawy </w:t>
      </w:r>
      <w:r w:rsidR="00805D10">
        <w:rPr>
          <w:sz w:val="24"/>
          <w:szCs w:val="24"/>
        </w:rPr>
        <w:t>PZP</w:t>
      </w:r>
      <w:r w:rsidRPr="00D961E8">
        <w:rPr>
          <w:sz w:val="24"/>
          <w:szCs w:val="24"/>
        </w:rPr>
        <w:t xml:space="preserve">, Zamawiający wezwie do złożenia w wyznaczonym terminie, nie krótszym niż 5 dni od dnia wezwania, aktualnych na dzień złożenia następujących podmiotowych środków dowodowych: </w:t>
      </w:r>
    </w:p>
    <w:p w14:paraId="2F25A8EE" w14:textId="49918CD8" w:rsidR="00EE77A5" w:rsidRPr="00D961E8" w:rsidRDefault="00746F84">
      <w:pPr>
        <w:jc w:val="both"/>
        <w:rPr>
          <w:sz w:val="24"/>
          <w:szCs w:val="24"/>
        </w:rPr>
      </w:pPr>
      <w:r w:rsidRPr="00D961E8">
        <w:rPr>
          <w:sz w:val="24"/>
          <w:szCs w:val="24"/>
        </w:rPr>
        <w:t>1)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sporządzonego wg załącznika nr 6 do SWZ</w:t>
      </w:r>
      <w:r w:rsidR="001B7663" w:rsidRPr="00D961E8">
        <w:rPr>
          <w:sz w:val="24"/>
          <w:szCs w:val="24"/>
        </w:rPr>
        <w:t xml:space="preserve"> pkt. I </w:t>
      </w:r>
      <w:proofErr w:type="spellStart"/>
      <w:r w:rsidR="001B7663" w:rsidRPr="00D961E8">
        <w:rPr>
          <w:sz w:val="24"/>
          <w:szCs w:val="24"/>
        </w:rPr>
        <w:t>i</w:t>
      </w:r>
      <w:proofErr w:type="spellEnd"/>
      <w:r w:rsidR="001B7663" w:rsidRPr="00D961E8">
        <w:rPr>
          <w:sz w:val="24"/>
          <w:szCs w:val="24"/>
        </w:rPr>
        <w:t xml:space="preserve"> II.</w:t>
      </w:r>
    </w:p>
    <w:p w14:paraId="5835A6BB" w14:textId="4A840FFA" w:rsidR="00EE77A5" w:rsidRPr="00D961E8" w:rsidRDefault="00746F84">
      <w:pPr>
        <w:jc w:val="both"/>
        <w:rPr>
          <w:sz w:val="24"/>
          <w:szCs w:val="24"/>
        </w:rPr>
      </w:pPr>
      <w:r w:rsidRPr="00D961E8">
        <w:rPr>
          <w:sz w:val="24"/>
          <w:szCs w:val="24"/>
        </w:rPr>
        <w:t>2</w:t>
      </w:r>
      <w:r w:rsidR="008720A6" w:rsidRPr="00D961E8">
        <w:rPr>
          <w:sz w:val="24"/>
          <w:szCs w:val="24"/>
        </w:rPr>
        <w:t>)</w:t>
      </w:r>
      <w:r w:rsidRPr="00D961E8">
        <w:rPr>
          <w:sz w:val="24"/>
          <w:szCs w:val="24"/>
        </w:rPr>
        <w:t xml:space="preserve"> wykazania dysponowania pomieszczeniami umożliwiającymi realizację usług całodobowej opieki </w:t>
      </w:r>
      <w:proofErr w:type="spellStart"/>
      <w:r w:rsidRPr="00D961E8">
        <w:rPr>
          <w:sz w:val="24"/>
          <w:szCs w:val="24"/>
        </w:rPr>
        <w:t>wytchnieniowej</w:t>
      </w:r>
      <w:proofErr w:type="spellEnd"/>
      <w:r w:rsidRPr="00D961E8">
        <w:rPr>
          <w:sz w:val="24"/>
          <w:szCs w:val="24"/>
        </w:rPr>
        <w:t xml:space="preserve"> oraz treningów usamodzielniających</w:t>
      </w:r>
      <w:r w:rsidR="001B7663" w:rsidRPr="00D961E8">
        <w:rPr>
          <w:sz w:val="24"/>
          <w:szCs w:val="24"/>
        </w:rPr>
        <w:t xml:space="preserve"> - sporządzonego wg załącznika nr 6 do SWZ pkt. III</w:t>
      </w:r>
    </w:p>
    <w:p w14:paraId="46E2E5E6" w14:textId="51E7D0CF" w:rsidR="001B7663" w:rsidRPr="00D961E8" w:rsidRDefault="001B7663">
      <w:pPr>
        <w:jc w:val="both"/>
        <w:rPr>
          <w:sz w:val="24"/>
          <w:szCs w:val="24"/>
        </w:rPr>
      </w:pPr>
      <w:r w:rsidRPr="00D961E8">
        <w:rPr>
          <w:sz w:val="24"/>
          <w:szCs w:val="24"/>
        </w:rPr>
        <w:t xml:space="preserve">3) wykazania możliwością zapewnienia min. 3 posiłków dziennie, w tym jednego gorącego dla osób objętych całodobową opieką </w:t>
      </w:r>
      <w:proofErr w:type="spellStart"/>
      <w:r w:rsidRPr="00D961E8">
        <w:rPr>
          <w:sz w:val="24"/>
          <w:szCs w:val="24"/>
        </w:rPr>
        <w:t>wytchnieniową</w:t>
      </w:r>
      <w:proofErr w:type="spellEnd"/>
      <w:r w:rsidRPr="00D961E8">
        <w:rPr>
          <w:sz w:val="24"/>
          <w:szCs w:val="24"/>
        </w:rPr>
        <w:t xml:space="preserve"> oraz jednego gorącego posiłku dziennie z jego dowozem, dla osób objętych usługami opiekuńczymi/specjalistycznymi usługami opiekuńczymi w środowisku - sporządzonego wg załącznika nr 6 do SWZ pkt. IV.</w:t>
      </w:r>
    </w:p>
    <w:p w14:paraId="454275EF" w14:textId="00A7DFB1" w:rsidR="00955192" w:rsidRPr="00D961E8" w:rsidRDefault="00955192">
      <w:pPr>
        <w:jc w:val="both"/>
        <w:rPr>
          <w:sz w:val="24"/>
          <w:szCs w:val="24"/>
        </w:rPr>
      </w:pPr>
      <w:r w:rsidRPr="00D961E8">
        <w:rPr>
          <w:sz w:val="24"/>
          <w:szCs w:val="24"/>
        </w:rPr>
        <w:t xml:space="preserve">4) oświadczenia złożonego zgodnie z art. 108 ust. 1 pkt 5 </w:t>
      </w:r>
      <w:proofErr w:type="spellStart"/>
      <w:r w:rsidRPr="00D961E8">
        <w:rPr>
          <w:sz w:val="24"/>
          <w:szCs w:val="24"/>
        </w:rPr>
        <w:t>u.p.z.p</w:t>
      </w:r>
      <w:proofErr w:type="spellEnd"/>
      <w:r w:rsidRPr="00D961E8">
        <w:rPr>
          <w:sz w:val="24"/>
          <w:szCs w:val="24"/>
        </w:rPr>
        <w:t xml:space="preserve"> stanowiącego załącznik nr </w:t>
      </w:r>
      <w:r w:rsidR="00C668E6" w:rsidRPr="00D961E8">
        <w:rPr>
          <w:sz w:val="24"/>
          <w:szCs w:val="24"/>
        </w:rPr>
        <w:t xml:space="preserve">4 </w:t>
      </w:r>
      <w:r w:rsidRPr="00D961E8">
        <w:rPr>
          <w:sz w:val="24"/>
          <w:szCs w:val="24"/>
        </w:rPr>
        <w:t>do SWZ.</w:t>
      </w:r>
    </w:p>
    <w:p w14:paraId="1D4A2C80" w14:textId="77777777" w:rsidR="00EE77A5" w:rsidRPr="00D961E8" w:rsidRDefault="00746F84">
      <w:pPr>
        <w:jc w:val="both"/>
        <w:rPr>
          <w:sz w:val="24"/>
          <w:szCs w:val="24"/>
        </w:rPr>
      </w:pPr>
      <w:r w:rsidRPr="00D961E8">
        <w:rPr>
          <w:sz w:val="24"/>
          <w:szCs w:val="24"/>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199F8CD" w14:textId="77777777" w:rsidR="00EE77A5" w:rsidRPr="00D961E8" w:rsidRDefault="00746F84">
      <w:pPr>
        <w:jc w:val="both"/>
        <w:rPr>
          <w:sz w:val="24"/>
          <w:szCs w:val="24"/>
        </w:rPr>
      </w:pPr>
      <w:r w:rsidRPr="00D961E8">
        <w:rPr>
          <w:sz w:val="24"/>
          <w:szCs w:val="24"/>
        </w:rPr>
        <w:t xml:space="preserve">6.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albo zachodzą przesłanki unieważnienia postępowania </w:t>
      </w:r>
    </w:p>
    <w:p w14:paraId="4AEAA331" w14:textId="77777777" w:rsidR="00EE77A5" w:rsidRPr="00D961E8" w:rsidRDefault="00746F84">
      <w:pPr>
        <w:jc w:val="both"/>
        <w:rPr>
          <w:sz w:val="24"/>
          <w:szCs w:val="24"/>
        </w:rPr>
      </w:pPr>
      <w:r w:rsidRPr="00D961E8">
        <w:rPr>
          <w:sz w:val="24"/>
          <w:szCs w:val="24"/>
        </w:rPr>
        <w:t xml:space="preserve">7. Wykonawca składa podmiotowe środki dowodowe na wezwanie, o którym mowa w pkt 6, aktualne na dzień ich złożenia. </w:t>
      </w:r>
    </w:p>
    <w:p w14:paraId="26837D06" w14:textId="77777777" w:rsidR="00EE77A5" w:rsidRPr="00D961E8" w:rsidRDefault="00746F84">
      <w:pPr>
        <w:jc w:val="both"/>
        <w:rPr>
          <w:sz w:val="24"/>
          <w:szCs w:val="24"/>
        </w:rPr>
      </w:pPr>
      <w:r w:rsidRPr="00D961E8">
        <w:rPr>
          <w:sz w:val="24"/>
          <w:szCs w:val="24"/>
        </w:rPr>
        <w:lastRenderedPageBreak/>
        <w:t xml:space="preserve">8. Zamawiający może żądać od Wykonawców wyjaśnień dotyczących treści oświadczenia, o którym mowa w art. 125 ust. 1, lub złożonych podmiotowych środków dowodowych lub innych dokumentów lub oświadczeń składanych w postępowaniu. </w:t>
      </w:r>
    </w:p>
    <w:p w14:paraId="1D600A13" w14:textId="77777777" w:rsidR="00EE77A5" w:rsidRPr="00D961E8" w:rsidRDefault="00746F84">
      <w:pPr>
        <w:jc w:val="both"/>
        <w:rPr>
          <w:sz w:val="24"/>
          <w:szCs w:val="24"/>
        </w:rPr>
      </w:pPr>
      <w:r w:rsidRPr="00D961E8">
        <w:rPr>
          <w:sz w:val="24"/>
          <w:szCs w:val="24"/>
        </w:rPr>
        <w:t xml:space="preserve">9. Wykonawca nie jest zobowiązany do złożenia podmiotowych środków dowodowych, które Zamawiający posiada, jeżeli wykonawca wskaże te środki oraz potwierdzi ich prawidłowość i aktualność. </w:t>
      </w:r>
    </w:p>
    <w:p w14:paraId="086F4BE7" w14:textId="77777777" w:rsidR="00EE77A5" w:rsidRPr="00D961E8" w:rsidRDefault="00746F84">
      <w:pPr>
        <w:jc w:val="both"/>
        <w:rPr>
          <w:sz w:val="24"/>
          <w:szCs w:val="24"/>
        </w:rPr>
      </w:pPr>
      <w:r w:rsidRPr="00D961E8">
        <w:rPr>
          <w:sz w:val="24"/>
          <w:szCs w:val="24"/>
        </w:rPr>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0BF9DF5" w14:textId="77777777" w:rsidR="00EE77A5" w:rsidRPr="00D961E8" w:rsidRDefault="00746F84">
      <w:pPr>
        <w:jc w:val="both"/>
        <w:rPr>
          <w:sz w:val="24"/>
          <w:szCs w:val="24"/>
        </w:rPr>
      </w:pPr>
      <w:r w:rsidRPr="00D961E8">
        <w:rPr>
          <w:sz w:val="24"/>
          <w:szCs w:val="24"/>
        </w:rPr>
        <w:t>11. Zamawiający odrzuci ofertę, jeżeli została złożona przez Wykonawcę podlegającego wykluczeniu z postępowania lub niespełniającego warunków udziału w postępowaniu.</w:t>
      </w:r>
    </w:p>
    <w:p w14:paraId="421B8CF5" w14:textId="173F6BD7" w:rsidR="00EE77A5" w:rsidRPr="00D961E8" w:rsidRDefault="00746F84">
      <w:pPr>
        <w:jc w:val="both"/>
        <w:rPr>
          <w:sz w:val="24"/>
          <w:szCs w:val="24"/>
        </w:rPr>
      </w:pPr>
      <w:r w:rsidRPr="00D961E8">
        <w:rPr>
          <w:sz w:val="24"/>
          <w:szCs w:val="24"/>
        </w:rPr>
        <w:t xml:space="preserve">12. Jeżeli Wykonawca ma siedzibę lub miejsce zamieszkania poza granicę Rzeczypospolitej Polskiej zamiast dokumentów, o których mowa w rozdziale VII pkt. 3 SWZ, składa dokument lub dokumenty wystawione w kraju, w którym Wykonawca ma siedzibę lub miejsce zamieszkania, potwierdzające odpowiednio, że: </w:t>
      </w:r>
    </w:p>
    <w:p w14:paraId="0B948586" w14:textId="77777777" w:rsidR="008720A6" w:rsidRPr="00D961E8" w:rsidRDefault="00746F84">
      <w:pPr>
        <w:rPr>
          <w:sz w:val="24"/>
          <w:szCs w:val="24"/>
        </w:rPr>
      </w:pPr>
      <w:r w:rsidRPr="00D961E8">
        <w:rPr>
          <w:sz w:val="24"/>
          <w:szCs w:val="24"/>
        </w:rPr>
        <w:t xml:space="preserve">a) nie naruszył obowiązków dotyczących płatności podatków, opłat lub składek na ubezpieczenie społeczne lub zdrowotne, </w:t>
      </w:r>
    </w:p>
    <w:p w14:paraId="35FB5B63" w14:textId="574BA20C" w:rsidR="00EE77A5" w:rsidRPr="00D961E8" w:rsidRDefault="00746F84">
      <w:pPr>
        <w:rPr>
          <w:sz w:val="24"/>
          <w:szCs w:val="24"/>
        </w:rPr>
      </w:pPr>
      <w:r w:rsidRPr="00D961E8">
        <w:rPr>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6EDAA47" w14:textId="77777777" w:rsidR="00EE77A5" w:rsidRPr="00D961E8" w:rsidRDefault="00746F84">
      <w:pPr>
        <w:rPr>
          <w:sz w:val="24"/>
          <w:szCs w:val="24"/>
        </w:rPr>
      </w:pPr>
      <w:r w:rsidRPr="00D961E8">
        <w:rPr>
          <w:sz w:val="24"/>
          <w:szCs w:val="24"/>
        </w:rPr>
        <w:t>13. Dokumenty, o których mowa w pkt 12 rozdziału VII SWZ powinny być wystawione nie wcześniej niż 3 miesiące przed ich złożeniem.</w:t>
      </w:r>
    </w:p>
    <w:p w14:paraId="66AA19F1" w14:textId="5BD30D04" w:rsidR="00EE77A5" w:rsidRPr="00D961E8" w:rsidRDefault="00746F84">
      <w:pPr>
        <w:jc w:val="both"/>
        <w:rPr>
          <w:sz w:val="24"/>
          <w:szCs w:val="24"/>
        </w:rPr>
      </w:pPr>
      <w:r w:rsidRPr="00D961E8">
        <w:rPr>
          <w:sz w:val="24"/>
          <w:szCs w:val="24"/>
        </w:rPr>
        <w:t xml:space="preserve">14. Jeżeli w kraju, w którym Wykonawca ma siedzibę lub miejsce zamieszkania, nie wydaje się dokumentów, o których mowa w pkt 12,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13 stosuje się. </w:t>
      </w:r>
    </w:p>
    <w:p w14:paraId="26B21C94" w14:textId="77777777" w:rsidR="00EE77A5" w:rsidRPr="00D961E8" w:rsidRDefault="00746F84">
      <w:pPr>
        <w:jc w:val="both"/>
        <w:rPr>
          <w:sz w:val="24"/>
          <w:szCs w:val="24"/>
        </w:rPr>
      </w:pPr>
      <w:r w:rsidRPr="00D961E8">
        <w:rPr>
          <w:sz w:val="24"/>
          <w:szCs w:val="24"/>
        </w:rPr>
        <w:t xml:space="preserve">15. Jeżeli złożone przez Wykonawcę oświadczenie, o którym mowa w art. 125 ust. 1, lub podmiotowe środki dowodowe budzą wątpliwości Zamawiającego, może on zwrócić się bezpośrednio do podmiotu, który jest w posiadaniu informacji lub dokumentów istotnych w </w:t>
      </w:r>
      <w:r w:rsidRPr="00D961E8">
        <w:rPr>
          <w:sz w:val="24"/>
          <w:szCs w:val="24"/>
        </w:rPr>
        <w:lastRenderedPageBreak/>
        <w:t xml:space="preserve">tym zakresie dla oceny spełniania przez Wykonawcę warunków udziału w postępowaniu, lub braku podstaw wykluczenia, o przedstawienie takich informacji lub dokumentów. </w:t>
      </w:r>
    </w:p>
    <w:p w14:paraId="19FF0E11" w14:textId="77777777" w:rsidR="00EE77A5" w:rsidRPr="00D961E8" w:rsidRDefault="00746F84">
      <w:pPr>
        <w:jc w:val="both"/>
        <w:rPr>
          <w:sz w:val="24"/>
          <w:szCs w:val="24"/>
        </w:rPr>
      </w:pPr>
      <w:r w:rsidRPr="00D961E8">
        <w:rPr>
          <w:sz w:val="24"/>
          <w:szCs w:val="24"/>
        </w:rPr>
        <w:t>16. 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składane są w formie elektronicznej opatrzonej podpisem kwalifikowanym lub w postaci elektronicznej, opatrzonej podpisem zaufanym lub podpisem osobistym.</w:t>
      </w:r>
    </w:p>
    <w:p w14:paraId="68CB73C5" w14:textId="51A72FCC" w:rsidR="00EE77A5" w:rsidRPr="00D961E8" w:rsidRDefault="00364B7A">
      <w:pPr>
        <w:rPr>
          <w:b/>
          <w:bCs/>
          <w:sz w:val="24"/>
          <w:szCs w:val="24"/>
        </w:rPr>
      </w:pPr>
      <w:r w:rsidRPr="00D961E8">
        <w:rPr>
          <w:b/>
          <w:bCs/>
          <w:sz w:val="24"/>
          <w:szCs w:val="24"/>
        </w:rPr>
        <w:t xml:space="preserve">ROZDZIAŁ VIII. OPIS SPOSOBU OBLICZENIA CENY </w:t>
      </w:r>
    </w:p>
    <w:p w14:paraId="60254559" w14:textId="2A104B99" w:rsidR="00EE77A5" w:rsidRPr="00D961E8" w:rsidRDefault="00746F84">
      <w:pPr>
        <w:jc w:val="both"/>
        <w:rPr>
          <w:sz w:val="24"/>
          <w:szCs w:val="24"/>
        </w:rPr>
      </w:pPr>
      <w:r w:rsidRPr="00D961E8">
        <w:rPr>
          <w:sz w:val="24"/>
          <w:szCs w:val="24"/>
        </w:rPr>
        <w:t>1. Cena określona przez Wykonawcę musi uwzględniać wszystkie wymagania niniejszej SWZ  oraz obejmować wszelkie koszty jakie poniesie Wykonawca z tytułu należytej oraz zgodnej z obowiązującymi przepisami realizacji przedmiotu zamówienia, zostanie ustalona na okres ważności umowy i nie będzie podlegała zmianom, za wyjątkiem przypadków opisanych szczegółowo w zapisach umowy.</w:t>
      </w:r>
    </w:p>
    <w:p w14:paraId="10E2600B" w14:textId="77777777" w:rsidR="00EE77A5" w:rsidRPr="00D961E8" w:rsidRDefault="00746F84">
      <w:pPr>
        <w:jc w:val="both"/>
        <w:rPr>
          <w:sz w:val="24"/>
          <w:szCs w:val="24"/>
        </w:rPr>
      </w:pPr>
      <w:r w:rsidRPr="00D961E8">
        <w:rPr>
          <w:sz w:val="24"/>
          <w:szCs w:val="24"/>
        </w:rPr>
        <w:t xml:space="preserve">2. Jeżeli cena podana liczbą nie będzie odpowiadała cenie podanej słownie, Zamawiający przyjmie za prawidłową cenę podaną liczbowo. </w:t>
      </w:r>
    </w:p>
    <w:p w14:paraId="578B515F" w14:textId="05312792" w:rsidR="00EE77A5" w:rsidRPr="00D961E8" w:rsidRDefault="00746F84">
      <w:pPr>
        <w:jc w:val="both"/>
        <w:rPr>
          <w:sz w:val="24"/>
          <w:szCs w:val="24"/>
        </w:rPr>
      </w:pPr>
      <w:r w:rsidRPr="00D961E8">
        <w:rPr>
          <w:sz w:val="24"/>
          <w:szCs w:val="24"/>
        </w:rPr>
        <w:t xml:space="preserve">3. Jeżeli została złożona oferta, której wybór prowadziłby do powstania u Zamawiającego obowiązku podatkowego zgodnie z ustawą z dnia 11 marca 2004 r. o podatku od towarów i usług (Dz. U. z 2022 r. poz. 931, z </w:t>
      </w:r>
      <w:proofErr w:type="spellStart"/>
      <w:r w:rsidRPr="00D961E8">
        <w:rPr>
          <w:sz w:val="24"/>
          <w:szCs w:val="24"/>
        </w:rPr>
        <w:t>późn</w:t>
      </w:r>
      <w:proofErr w:type="spellEnd"/>
      <w:r w:rsidRPr="00D961E8">
        <w:rPr>
          <w:sz w:val="24"/>
          <w:szCs w:val="24"/>
        </w:rPr>
        <w:t xml:space="preserve">. zm.), dla celów zastosowania kryterium ceny lub kosztu Zamawiający dolicza do przedstawionej w tej ofercie ceny kwotę podatku od towarów i usług, którą miałby obowiązek rozliczyć. Obowiązki Wykonawcy w tym zakresie uregulowane zostały w art. 225 ust. 2 ustawy </w:t>
      </w:r>
      <w:r w:rsidR="00805D10">
        <w:rPr>
          <w:sz w:val="24"/>
          <w:szCs w:val="24"/>
        </w:rPr>
        <w:t>PZP</w:t>
      </w:r>
      <w:r w:rsidRPr="00D961E8">
        <w:rPr>
          <w:sz w:val="24"/>
          <w:szCs w:val="24"/>
        </w:rPr>
        <w:t xml:space="preserve">. </w:t>
      </w:r>
    </w:p>
    <w:p w14:paraId="06D3F718" w14:textId="06400797" w:rsidR="00163F23" w:rsidRPr="00D961E8" w:rsidRDefault="00746F84">
      <w:pPr>
        <w:jc w:val="both"/>
        <w:rPr>
          <w:sz w:val="24"/>
          <w:szCs w:val="24"/>
        </w:rPr>
      </w:pPr>
      <w:r w:rsidRPr="00D961E8">
        <w:rPr>
          <w:sz w:val="24"/>
          <w:szCs w:val="24"/>
        </w:rPr>
        <w:t>4. Wykonawca określa cenę na wszystkie elementy zamówienia w oparciu o własne rozeznanie rynkowe. Wykonawca nie jest z uprawniony w żaden sposób do dokonania własnych ustaleń co do rzeczywistego zakresu świadczonych usług, który to zakres wraz z terminem wykonania określa wyłącznie Zamawiający.</w:t>
      </w:r>
      <w:r w:rsidR="00163F23" w:rsidRPr="00D961E8">
        <w:rPr>
          <w:sz w:val="24"/>
          <w:szCs w:val="24"/>
        </w:rPr>
        <w:t xml:space="preserve"> </w:t>
      </w:r>
      <w:r w:rsidRPr="00D961E8">
        <w:rPr>
          <w:sz w:val="24"/>
          <w:szCs w:val="24"/>
        </w:rPr>
        <w:t xml:space="preserve">Wykonawca ponosi pełną odpowiedzialność za przyjęcie ilości usług wynikających z zamówienia. </w:t>
      </w:r>
    </w:p>
    <w:p w14:paraId="779ED3A5" w14:textId="77777777" w:rsidR="00EE77A5" w:rsidRPr="00D961E8" w:rsidRDefault="00746F84">
      <w:pPr>
        <w:jc w:val="both"/>
        <w:rPr>
          <w:sz w:val="24"/>
          <w:szCs w:val="24"/>
        </w:rPr>
      </w:pPr>
      <w:r w:rsidRPr="00D961E8">
        <w:rPr>
          <w:sz w:val="24"/>
          <w:szCs w:val="24"/>
        </w:rPr>
        <w:t>5. Oferowaną cenę należy podać w PLN w formularzu oferty stanowiącym załącznik nr 1 do SWZ. Wszelkie kwoty wprowadzone do formularza oferty należy podać w zaokrągleniu do pełnych groszy (do dwóch miejsc po przecinku): „końcówki poniżej 0,5 gr. pomija się, a końcówki 0,5 gr. i wyższe, zaokrągla się do 1 gr.”</w:t>
      </w:r>
    </w:p>
    <w:p w14:paraId="232A4832" w14:textId="069F2427" w:rsidR="00EE77A5" w:rsidRPr="00D961E8" w:rsidRDefault="00364B7A">
      <w:pPr>
        <w:jc w:val="both"/>
        <w:rPr>
          <w:b/>
          <w:bCs/>
          <w:sz w:val="24"/>
          <w:szCs w:val="24"/>
        </w:rPr>
      </w:pPr>
      <w:r w:rsidRPr="00D961E8">
        <w:rPr>
          <w:b/>
          <w:bCs/>
          <w:sz w:val="24"/>
          <w:szCs w:val="24"/>
        </w:rPr>
        <w:t>ROZDZIAŁ IX. WYMAGANIA DOTYCZĄCE WADIUM</w:t>
      </w:r>
    </w:p>
    <w:p w14:paraId="28206555" w14:textId="77777777" w:rsidR="00EE77A5" w:rsidRPr="00D961E8" w:rsidRDefault="00746F84">
      <w:pPr>
        <w:jc w:val="both"/>
        <w:rPr>
          <w:color w:val="1C1C1C"/>
          <w:sz w:val="24"/>
          <w:szCs w:val="24"/>
        </w:rPr>
      </w:pPr>
      <w:r w:rsidRPr="00D961E8">
        <w:rPr>
          <w:color w:val="1C1C1C"/>
          <w:sz w:val="24"/>
          <w:szCs w:val="24"/>
        </w:rPr>
        <w:t>Zamawiający nie przewiduje obowiązku wnoszenia wadium</w:t>
      </w:r>
    </w:p>
    <w:p w14:paraId="7DDC2612" w14:textId="241218A6" w:rsidR="00EE77A5" w:rsidRPr="00D961E8" w:rsidRDefault="00364B7A">
      <w:pPr>
        <w:jc w:val="both"/>
        <w:rPr>
          <w:b/>
          <w:bCs/>
          <w:sz w:val="24"/>
          <w:szCs w:val="24"/>
        </w:rPr>
      </w:pPr>
      <w:r w:rsidRPr="00D961E8">
        <w:rPr>
          <w:b/>
          <w:bCs/>
          <w:sz w:val="24"/>
          <w:szCs w:val="24"/>
        </w:rPr>
        <w:t>ROZDZIAŁ X.</w:t>
      </w:r>
      <w:r w:rsidRPr="00D961E8">
        <w:rPr>
          <w:sz w:val="24"/>
          <w:szCs w:val="24"/>
        </w:rPr>
        <w:t xml:space="preserve"> </w:t>
      </w:r>
      <w:r w:rsidRPr="00D961E8">
        <w:rPr>
          <w:b/>
          <w:bCs/>
          <w:sz w:val="24"/>
          <w:szCs w:val="24"/>
        </w:rPr>
        <w:t>OPIS SPOSOBU PRZYGOTOWYWANIA OFERT</w:t>
      </w:r>
    </w:p>
    <w:p w14:paraId="01AD8996" w14:textId="77777777" w:rsidR="00EE77A5" w:rsidRPr="00D961E8" w:rsidRDefault="00746F84">
      <w:pPr>
        <w:jc w:val="both"/>
        <w:rPr>
          <w:sz w:val="24"/>
          <w:szCs w:val="24"/>
        </w:rPr>
      </w:pPr>
      <w:r w:rsidRPr="00D961E8">
        <w:rPr>
          <w:sz w:val="24"/>
          <w:szCs w:val="24"/>
        </w:rPr>
        <w:t xml:space="preserve">1. Wykonawca może złożyć tylko jedną ofertę. </w:t>
      </w:r>
    </w:p>
    <w:p w14:paraId="7983FB82" w14:textId="46D30B24" w:rsidR="00EE77A5" w:rsidRPr="00D961E8" w:rsidRDefault="00746F84">
      <w:pPr>
        <w:jc w:val="both"/>
        <w:rPr>
          <w:sz w:val="24"/>
          <w:szCs w:val="24"/>
        </w:rPr>
      </w:pPr>
      <w:r w:rsidRPr="00D961E8">
        <w:rPr>
          <w:sz w:val="24"/>
          <w:szCs w:val="24"/>
        </w:rPr>
        <w:lastRenderedPageBreak/>
        <w:t xml:space="preserve">2. Wykonawca składa ofertę za pośrednictwem „Formularza do złożenia, zmiany, wycofania oferty lub wniosku” dostępnego na </w:t>
      </w:r>
      <w:proofErr w:type="spellStart"/>
      <w:r w:rsidRPr="00D961E8">
        <w:rPr>
          <w:sz w:val="24"/>
          <w:szCs w:val="24"/>
        </w:rPr>
        <w:t>ePUAP</w:t>
      </w:r>
      <w:proofErr w:type="spellEnd"/>
      <w:r w:rsidRPr="00D961E8">
        <w:rPr>
          <w:sz w:val="24"/>
          <w:szCs w:val="24"/>
        </w:rPr>
        <w:t xml:space="preserve"> i udostępnionego również na </w:t>
      </w:r>
      <w:r w:rsidR="000D0EB6" w:rsidRPr="00D961E8">
        <w:rPr>
          <w:sz w:val="24"/>
          <w:szCs w:val="24"/>
        </w:rPr>
        <w:t>platformie zakupowej „e-Zamówienia”</w:t>
      </w:r>
      <w:r w:rsidRPr="00D961E8">
        <w:rPr>
          <w:sz w:val="24"/>
          <w:szCs w:val="24"/>
        </w:rPr>
        <w:t xml:space="preserve">. Funkcjonalność do zaszyfrowania oferty przez Wykonawcę jest dostępna dla wykonawców na </w:t>
      </w:r>
      <w:r w:rsidR="000D0EB6" w:rsidRPr="00D961E8">
        <w:rPr>
          <w:sz w:val="24"/>
          <w:szCs w:val="24"/>
        </w:rPr>
        <w:t>platformy „e- Zamówienia”</w:t>
      </w:r>
      <w:r w:rsidRPr="00D961E8">
        <w:rPr>
          <w:sz w:val="24"/>
          <w:szCs w:val="24"/>
        </w:rPr>
        <w:t xml:space="preserve">, w szczegółach danego postępowania. W formularzu oferty Wykonawca zobowiązany jest podać adres skrzynki </w:t>
      </w:r>
      <w:proofErr w:type="spellStart"/>
      <w:r w:rsidRPr="00D961E8">
        <w:rPr>
          <w:sz w:val="24"/>
          <w:szCs w:val="24"/>
        </w:rPr>
        <w:t>ePUAP</w:t>
      </w:r>
      <w:proofErr w:type="spellEnd"/>
      <w:r w:rsidRPr="00D961E8">
        <w:rPr>
          <w:sz w:val="24"/>
          <w:szCs w:val="24"/>
        </w:rPr>
        <w:t xml:space="preserve">, na którym prowadzona będzie korespondencja związana z postępowaniem. </w:t>
      </w:r>
    </w:p>
    <w:p w14:paraId="57549706" w14:textId="77777777" w:rsidR="00EE77A5" w:rsidRPr="00D961E8" w:rsidRDefault="00746F84">
      <w:pPr>
        <w:jc w:val="both"/>
        <w:rPr>
          <w:sz w:val="24"/>
          <w:szCs w:val="24"/>
        </w:rPr>
      </w:pPr>
      <w:r w:rsidRPr="00D961E8">
        <w:rPr>
          <w:sz w:val="24"/>
          <w:szCs w:val="24"/>
        </w:rPr>
        <w:t xml:space="preserve">3. Ofertę należy sporządzić w języku polskim. Dokumenty lub oświadczenia sporządzone w języku obcym przekazuje się wraz z tłumaczeniem na język polski. </w:t>
      </w:r>
    </w:p>
    <w:p w14:paraId="6332A834" w14:textId="77777777" w:rsidR="00EE77A5" w:rsidRPr="00D961E8" w:rsidRDefault="00746F84">
      <w:pPr>
        <w:jc w:val="both"/>
        <w:rPr>
          <w:sz w:val="24"/>
          <w:szCs w:val="24"/>
        </w:rPr>
      </w:pPr>
      <w:r w:rsidRPr="00D961E8">
        <w:rPr>
          <w:sz w:val="24"/>
          <w:szCs w:val="24"/>
        </w:rPr>
        <w:t xml:space="preserve">4. Ofertę składa się, pod rygorem nieważności, w formie elektronicznej opatrzonej podpisem kwalifikowanym lub w postaci elektronicznej, opatrzonej podpisem zaufanym lub podpisem osobistym. </w:t>
      </w:r>
    </w:p>
    <w:p w14:paraId="296BC9BB" w14:textId="38BC41CB" w:rsidR="00EE77A5" w:rsidRPr="00D961E8" w:rsidRDefault="00746F84">
      <w:pPr>
        <w:jc w:val="both"/>
        <w:rPr>
          <w:sz w:val="24"/>
          <w:szCs w:val="24"/>
        </w:rPr>
      </w:pPr>
      <w:r w:rsidRPr="00D961E8">
        <w:rPr>
          <w:sz w:val="24"/>
          <w:szCs w:val="24"/>
        </w:rPr>
        <w:t>5. Sposób złożenia oferty, w tym zaszyfrowania oferty opisany został w „Instrukcj</w:t>
      </w:r>
      <w:r w:rsidR="000D0EB6" w:rsidRPr="00D961E8">
        <w:rPr>
          <w:sz w:val="24"/>
          <w:szCs w:val="24"/>
        </w:rPr>
        <w:t>ach interaktywnych</w:t>
      </w:r>
      <w:r w:rsidRPr="00D961E8">
        <w:rPr>
          <w:sz w:val="24"/>
          <w:szCs w:val="24"/>
        </w:rPr>
        <w:t>”, dostępn</w:t>
      </w:r>
      <w:r w:rsidR="000D0EB6" w:rsidRPr="00D961E8">
        <w:rPr>
          <w:sz w:val="24"/>
          <w:szCs w:val="24"/>
        </w:rPr>
        <w:t xml:space="preserve">ych </w:t>
      </w:r>
      <w:r w:rsidRPr="00D961E8">
        <w:rPr>
          <w:sz w:val="24"/>
          <w:szCs w:val="24"/>
        </w:rPr>
        <w:t xml:space="preserve"> na stronie: </w:t>
      </w:r>
      <w:r w:rsidR="000D0EB6" w:rsidRPr="00D961E8">
        <w:rPr>
          <w:sz w:val="24"/>
          <w:szCs w:val="24"/>
        </w:rPr>
        <w:t>https://ezamowienia.gov.pl/pl/instrukcje/</w:t>
      </w:r>
    </w:p>
    <w:p w14:paraId="2726C18F" w14:textId="77777777" w:rsidR="00EE77A5" w:rsidRPr="00D961E8" w:rsidRDefault="00746F84">
      <w:pPr>
        <w:jc w:val="both"/>
        <w:rPr>
          <w:sz w:val="24"/>
          <w:szCs w:val="24"/>
        </w:rPr>
      </w:pPr>
      <w:r w:rsidRPr="00D961E8">
        <w:rPr>
          <w:sz w:val="24"/>
          <w:szCs w:val="24"/>
        </w:rPr>
        <w:t xml:space="preserve">6. Rozszerzenia plików wykorzystywanych przez Wykonawców powinny być zgodne z Załącznikiem 2 do „Rozporządzenia Rady Ministrów z dnia 12 kwietnia 2012 r. w sprawie Krajowych Ram Interoperacyjności, minimalnych wymagań dla rejestrów publicznych i wymiany informacji w postaci elektronicznej oraz minimalnych wymagań dla systemów teleinformatycznych”. </w:t>
      </w:r>
    </w:p>
    <w:p w14:paraId="14DC4E63" w14:textId="77777777" w:rsidR="00EE77A5" w:rsidRPr="00D961E8" w:rsidRDefault="00746F84">
      <w:pPr>
        <w:jc w:val="both"/>
        <w:rPr>
          <w:sz w:val="24"/>
          <w:szCs w:val="24"/>
        </w:rPr>
      </w:pPr>
      <w:r w:rsidRPr="00D961E8">
        <w:rPr>
          <w:sz w:val="24"/>
          <w:szCs w:val="24"/>
        </w:rPr>
        <w:t xml:space="preserve">7.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2B7F1B9" w14:textId="77777777" w:rsidR="00EE77A5" w:rsidRPr="00D961E8" w:rsidRDefault="00746F84">
      <w:pPr>
        <w:jc w:val="both"/>
        <w:rPr>
          <w:sz w:val="24"/>
          <w:szCs w:val="24"/>
        </w:rPr>
      </w:pPr>
      <w:r w:rsidRPr="00D961E8">
        <w:rPr>
          <w:sz w:val="24"/>
          <w:szCs w:val="24"/>
        </w:rPr>
        <w:t xml:space="preserve">8. Zgodnie z art. 18 ust. 3 ustawy nie ujawnia się informacji stanowiących tajemnicę przedsiębiorstwa w rozumieniu przepisów ustawy z dnia 16.04.1993r. o zwalczaniu nieuczciwej konkurencji (tj. Dz. U. z 2020r. poz. 1913 z </w:t>
      </w:r>
      <w:proofErr w:type="spellStart"/>
      <w:r w:rsidRPr="00D961E8">
        <w:rPr>
          <w:sz w:val="24"/>
          <w:szCs w:val="24"/>
        </w:rPr>
        <w:t>późn</w:t>
      </w:r>
      <w:proofErr w:type="spellEnd"/>
      <w:r w:rsidRPr="00D961E8">
        <w:rPr>
          <w:sz w:val="24"/>
          <w:szCs w:val="24"/>
        </w:rPr>
        <w:t xml:space="preserve">. zm.), jeżeli Wykonawca, nie później niż w terminie składania ofert zastrzegł, że nie mogą być one udostępniane oraz wykazał, iż zastrzeżone informacje stanowią tajemnicę przedsiębiorstwa. W szczególności Wykonawca nie może zastrzec informacji, o których mowa w art. 222 ust. 5 ustawy. </w:t>
      </w:r>
    </w:p>
    <w:p w14:paraId="45C1242B" w14:textId="77777777" w:rsidR="00EE77A5" w:rsidRPr="00D961E8" w:rsidRDefault="00746F84">
      <w:pPr>
        <w:jc w:val="both"/>
        <w:rPr>
          <w:sz w:val="24"/>
          <w:szCs w:val="24"/>
        </w:rPr>
      </w:pPr>
      <w:r w:rsidRPr="00D961E8">
        <w:rPr>
          <w:sz w:val="24"/>
          <w:szCs w:val="24"/>
        </w:rPr>
        <w:t xml:space="preserve">9. Jeżeli Wykonawca w terminie składania ofert lub wniosków o dopuszczenie do udziału w postępowaniu nie wykazał i nie uzasadnił przyczyn ustanowienia zastrzeżenia informacji jako informacji stanowiącej tajemnicę przedsiębiorstwa, to Zamawiający upublicznia taką informację na odpowiedzialność i ryzyko Wykonawcy. Brak uzasadnienia zastrzeżenia powoduje automatyczną jawność zastrzeżonych informacji. </w:t>
      </w:r>
    </w:p>
    <w:p w14:paraId="1D9556EC" w14:textId="77777777" w:rsidR="00EE77A5" w:rsidRPr="00D961E8" w:rsidRDefault="00746F84">
      <w:pPr>
        <w:jc w:val="both"/>
        <w:rPr>
          <w:sz w:val="24"/>
          <w:szCs w:val="24"/>
        </w:rPr>
      </w:pPr>
      <w:r w:rsidRPr="00D961E8">
        <w:rPr>
          <w:sz w:val="24"/>
          <w:szCs w:val="24"/>
        </w:rPr>
        <w:t xml:space="preserve">10. Do oferty należy dołączyć oświadczenia o niepodleganiu wykluczeniu, spełnianiu warunków udziału w postępowaniu, w zakresie wskazanym w Rozdziale V SWZ, w formie </w:t>
      </w:r>
      <w:r w:rsidRPr="00D961E8">
        <w:rPr>
          <w:sz w:val="24"/>
          <w:szCs w:val="24"/>
        </w:rPr>
        <w:lastRenderedPageBreak/>
        <w:t xml:space="preserve">elektronicznej opatrzonej podpisem kwalifikowanym lub w postaci elektronicznej, opatrzonej podpisem zaufanym lub podpisem osobistym, a następnie zaszyfrować wraz z plikami stanowiącymi ofertę. </w:t>
      </w:r>
    </w:p>
    <w:p w14:paraId="05345249" w14:textId="77777777" w:rsidR="00EE77A5" w:rsidRPr="00D961E8" w:rsidRDefault="00746F84">
      <w:pPr>
        <w:jc w:val="both"/>
        <w:rPr>
          <w:sz w:val="24"/>
          <w:szCs w:val="24"/>
        </w:rPr>
      </w:pPr>
      <w:r w:rsidRPr="00D961E8">
        <w:rPr>
          <w:sz w:val="24"/>
          <w:szCs w:val="24"/>
        </w:rPr>
        <w:t xml:space="preserve">11. Oferta może być złożona tylko do upływu terminu składania ofert. </w:t>
      </w:r>
    </w:p>
    <w:p w14:paraId="434576FD" w14:textId="77777777" w:rsidR="00EE77A5" w:rsidRPr="00D961E8" w:rsidRDefault="00746F84">
      <w:pPr>
        <w:jc w:val="both"/>
        <w:rPr>
          <w:sz w:val="24"/>
          <w:szCs w:val="24"/>
        </w:rPr>
      </w:pPr>
      <w:r w:rsidRPr="00D961E8">
        <w:rPr>
          <w:sz w:val="24"/>
          <w:szCs w:val="24"/>
        </w:rPr>
        <w:t xml:space="preserve">12. Oferta oraz jej załączniki wymagają podpisu osób uprawnionych do reprezentowania Wykonawcy w obrocie gospodarczym, zgodnie z aktem rejestracyjnym i wymaganiami ustawowymi.  </w:t>
      </w:r>
    </w:p>
    <w:p w14:paraId="5AF291CA" w14:textId="77777777" w:rsidR="00EE77A5" w:rsidRPr="00D961E8" w:rsidRDefault="00746F84">
      <w:pPr>
        <w:jc w:val="both"/>
        <w:rPr>
          <w:sz w:val="24"/>
          <w:szCs w:val="24"/>
        </w:rPr>
      </w:pPr>
      <w:r w:rsidRPr="00D961E8">
        <w:rPr>
          <w:sz w:val="24"/>
          <w:szCs w:val="24"/>
        </w:rPr>
        <w:t xml:space="preserve">13. Jeżeli osoba podpisująca ofertę działa na podstawie pełnomocnictwa, to pełnomocnictwo to musi w swej treści jednoznacznie wskazywać uprawnienie do podpisania oferty. Pełnomocnictwo to musi zostać podpisane kwalifikowanym podpisem elektronicznym, podpisem zaufanym lub podpisem osobistym. </w:t>
      </w:r>
    </w:p>
    <w:p w14:paraId="26CFCFF8" w14:textId="77777777" w:rsidR="00EE77A5" w:rsidRPr="00D961E8" w:rsidRDefault="00746F84">
      <w:pPr>
        <w:jc w:val="both"/>
        <w:rPr>
          <w:sz w:val="24"/>
          <w:szCs w:val="24"/>
        </w:rPr>
      </w:pPr>
      <w:r w:rsidRPr="00D961E8">
        <w:rPr>
          <w:sz w:val="24"/>
          <w:szCs w:val="24"/>
        </w:rPr>
        <w:t xml:space="preserve">14. Treść oferty musi odpowiadać treści niniejszej SWZ. </w:t>
      </w:r>
    </w:p>
    <w:p w14:paraId="0D6A31EA" w14:textId="77777777" w:rsidR="00EE77A5" w:rsidRPr="00D961E8" w:rsidRDefault="00746F84">
      <w:pPr>
        <w:jc w:val="both"/>
        <w:rPr>
          <w:sz w:val="24"/>
          <w:szCs w:val="24"/>
        </w:rPr>
      </w:pPr>
      <w:r w:rsidRPr="00D961E8">
        <w:rPr>
          <w:sz w:val="24"/>
          <w:szCs w:val="24"/>
        </w:rPr>
        <w:t xml:space="preserve">15. Oferta powinna zawierać wszystkie wymagane dokumenty, oświadczenia i załączniki, o których mowa w SWZ. </w:t>
      </w:r>
    </w:p>
    <w:p w14:paraId="21804294" w14:textId="09FF63BA" w:rsidR="00536DA0" w:rsidRPr="00D961E8" w:rsidRDefault="00746F84">
      <w:pPr>
        <w:jc w:val="both"/>
        <w:rPr>
          <w:sz w:val="24"/>
          <w:szCs w:val="24"/>
        </w:rPr>
      </w:pPr>
      <w:r w:rsidRPr="00D961E8">
        <w:rPr>
          <w:sz w:val="24"/>
          <w:szCs w:val="24"/>
        </w:rPr>
        <w:t xml:space="preserve">16. Z zastrzeżeniem wyjątków określonych w ustawie, oferta niezgodna z przepisami ustawy </w:t>
      </w:r>
      <w:r w:rsidR="00805D10">
        <w:rPr>
          <w:sz w:val="24"/>
          <w:szCs w:val="24"/>
        </w:rPr>
        <w:t>PZP</w:t>
      </w:r>
      <w:r w:rsidRPr="00D961E8">
        <w:rPr>
          <w:sz w:val="24"/>
          <w:szCs w:val="24"/>
        </w:rPr>
        <w:t xml:space="preserve"> lub niezgodna z warunkami zamówienia, podlega odrzuceniu. Wszystkie przesłanki, w przypadkach których Zamawiający jest zobowiązany do odrzucenia oferty, zawarte są w art. 226 ust. 1 ustawy </w:t>
      </w:r>
      <w:r w:rsidR="00805D10">
        <w:rPr>
          <w:sz w:val="24"/>
          <w:szCs w:val="24"/>
        </w:rPr>
        <w:t>PZP</w:t>
      </w:r>
      <w:r w:rsidRPr="00D961E8">
        <w:rPr>
          <w:sz w:val="24"/>
          <w:szCs w:val="24"/>
        </w:rPr>
        <w:t xml:space="preserve">. </w:t>
      </w:r>
    </w:p>
    <w:p w14:paraId="13AB6ADB" w14:textId="24B4E51E" w:rsidR="00EE77A5" w:rsidRPr="00D961E8" w:rsidRDefault="00746F84">
      <w:pPr>
        <w:jc w:val="both"/>
        <w:rPr>
          <w:sz w:val="24"/>
          <w:szCs w:val="24"/>
        </w:rPr>
      </w:pPr>
      <w:r w:rsidRPr="00D961E8">
        <w:rPr>
          <w:sz w:val="24"/>
          <w:szCs w:val="24"/>
        </w:rPr>
        <w:t>1</w:t>
      </w:r>
      <w:r w:rsidR="00364B7A" w:rsidRPr="00D961E8">
        <w:rPr>
          <w:sz w:val="24"/>
          <w:szCs w:val="24"/>
        </w:rPr>
        <w:t>7</w:t>
      </w:r>
      <w:r w:rsidRPr="00D961E8">
        <w:rPr>
          <w:sz w:val="24"/>
          <w:szCs w:val="24"/>
        </w:rPr>
        <w:t xml:space="preserve">. </w:t>
      </w:r>
      <w:r w:rsidRPr="00D961E8">
        <w:rPr>
          <w:b/>
          <w:bCs/>
          <w:sz w:val="24"/>
          <w:szCs w:val="24"/>
        </w:rPr>
        <w:t>Wykonawcy mogą wspólnie ubiegać się o udzielenie zamówienia pod warunkiem, że taka oferta będzie spełniać następujące wymagania</w:t>
      </w:r>
      <w:r w:rsidRPr="00D961E8">
        <w:rPr>
          <w:sz w:val="24"/>
          <w:szCs w:val="24"/>
        </w:rPr>
        <w:t xml:space="preserve">: </w:t>
      </w:r>
    </w:p>
    <w:p w14:paraId="322F08AF" w14:textId="77777777" w:rsidR="00EE77A5" w:rsidRPr="00D961E8" w:rsidRDefault="00746F84">
      <w:pPr>
        <w:jc w:val="both"/>
        <w:rPr>
          <w:sz w:val="24"/>
          <w:szCs w:val="24"/>
        </w:rPr>
      </w:pPr>
      <w:r w:rsidRPr="00D961E8">
        <w:rPr>
          <w:sz w:val="24"/>
          <w:szCs w:val="24"/>
        </w:rPr>
        <w:t>1) Wykonawcy ustanowią pełnomocnika do reprezentowania ich w postępowaniu o udzielenie zamówienia albo reprezentowania w postępowaniu i zawarcia umowy w sprawie zamówienia publicznego; nie dotyczy to spółki cywilnej, o ile upoważnienie/ pełnomocnictwo do występowania w imieniu tej spółki wynika z dołączonej do oferty umowy spółki w formie elektronicznej opatrzonej podpisem kwalifikowanym lub w postaci elektronicznej, opatrzonej podpisem zaufanym lub podpisem osobistym, bądź jeśli wszyscy wspólnicy podpiszą ofertę,</w:t>
      </w:r>
    </w:p>
    <w:p w14:paraId="516CF318" w14:textId="0CBAFD3C" w:rsidR="00EE77A5" w:rsidRPr="00D961E8" w:rsidRDefault="00746F84">
      <w:pPr>
        <w:jc w:val="both"/>
        <w:rPr>
          <w:sz w:val="24"/>
          <w:szCs w:val="24"/>
        </w:rPr>
      </w:pPr>
      <w:r w:rsidRPr="00D961E8">
        <w:rPr>
          <w:sz w:val="24"/>
          <w:szCs w:val="24"/>
        </w:rPr>
        <w:t xml:space="preserve">2) Pełnomocnictwo winno zostać dołączone do oferty i musi być opatrzone kwalifikowanym podpisem elektronicznym, podpisem zaufanym lub podpisem osobistym przez osobę/y upoważnione do reprezentacji wskazane we właściwym rejestrze lub notariusza, z których wynika prawo do podpisania oferty oraz do podpisania innych dokumentów składanych wraz z ofertą, </w:t>
      </w:r>
    </w:p>
    <w:p w14:paraId="5BB6D189" w14:textId="77777777" w:rsidR="00EE77A5" w:rsidRPr="00D961E8" w:rsidRDefault="00746F84">
      <w:pPr>
        <w:jc w:val="both"/>
        <w:rPr>
          <w:sz w:val="24"/>
          <w:szCs w:val="24"/>
        </w:rPr>
      </w:pPr>
      <w:r w:rsidRPr="00D961E8">
        <w:rPr>
          <w:sz w:val="24"/>
          <w:szCs w:val="24"/>
        </w:rPr>
        <w:t xml:space="preserve">3) Oferta musi być podpisana w taki sposób, by prawnie zobowiązywała wszystkich Wykonawców występujących wspólnie, </w:t>
      </w:r>
    </w:p>
    <w:p w14:paraId="0F914B3D" w14:textId="77777777" w:rsidR="00EE77A5" w:rsidRPr="00D961E8" w:rsidRDefault="00746F84">
      <w:pPr>
        <w:jc w:val="both"/>
        <w:rPr>
          <w:sz w:val="24"/>
          <w:szCs w:val="24"/>
        </w:rPr>
      </w:pPr>
      <w:r w:rsidRPr="00D961E8">
        <w:rPr>
          <w:sz w:val="24"/>
          <w:szCs w:val="24"/>
        </w:rPr>
        <w:t xml:space="preserve">4) Wykonawcy, składający ofertę wspólnie, ponoszą solidarną odpowiedzialność za wykonanie umowy, </w:t>
      </w:r>
    </w:p>
    <w:p w14:paraId="54002E2A" w14:textId="77777777" w:rsidR="00EE77A5" w:rsidRPr="00D961E8" w:rsidRDefault="00746F84">
      <w:pPr>
        <w:jc w:val="both"/>
        <w:rPr>
          <w:sz w:val="24"/>
          <w:szCs w:val="24"/>
        </w:rPr>
      </w:pPr>
      <w:r w:rsidRPr="00D961E8">
        <w:rPr>
          <w:sz w:val="24"/>
          <w:szCs w:val="24"/>
        </w:rPr>
        <w:lastRenderedPageBreak/>
        <w:t xml:space="preserve">5) Wszelka korespondencja oraz rozliczenia dokonywane będą wyłącznie z Wykonawcą występującym, jako pełnomocnik pozostałych. </w:t>
      </w:r>
    </w:p>
    <w:p w14:paraId="25F7D448" w14:textId="77777777" w:rsidR="00EE77A5" w:rsidRPr="00D961E8" w:rsidRDefault="00746F84">
      <w:pPr>
        <w:jc w:val="both"/>
        <w:rPr>
          <w:sz w:val="24"/>
          <w:szCs w:val="24"/>
        </w:rPr>
      </w:pPr>
      <w:r w:rsidRPr="00D961E8">
        <w:rPr>
          <w:sz w:val="24"/>
          <w:szCs w:val="24"/>
        </w:rPr>
        <w:t xml:space="preserve">6) Jeżeli oferta Wykonawców wspólnie ubiegających się o zamówienie zostanie wybrana, Zamawiający żąda złożenia przed zawarciem umowy w sprawie zamówienia publicznego umowy regulującej współpracę tych Wykonawców. </w:t>
      </w:r>
    </w:p>
    <w:p w14:paraId="2F978B86" w14:textId="77777777" w:rsidR="00EE77A5" w:rsidRPr="00D961E8" w:rsidRDefault="00746F84">
      <w:pPr>
        <w:jc w:val="both"/>
        <w:rPr>
          <w:sz w:val="24"/>
          <w:szCs w:val="24"/>
        </w:rPr>
      </w:pPr>
      <w:r w:rsidRPr="00D961E8">
        <w:rPr>
          <w:sz w:val="24"/>
          <w:szCs w:val="24"/>
        </w:rPr>
        <w:t xml:space="preserve">7) Dokumenty w celu potwierdzenia spełniania przez Wykonawcę warunków udziału w powstępowaniu dotyczących zdolności technicznej lub zawodowej przez Wykonawców wspólnie ubiegających się o udzielenie zamówienia należy złożyć tak, aby wykazać, że wspólnie spełniają warunki udziału w postępowaniu. </w:t>
      </w:r>
    </w:p>
    <w:p w14:paraId="63D06473" w14:textId="76B619AC" w:rsidR="00EE77A5" w:rsidRPr="00D961E8" w:rsidRDefault="00746F84">
      <w:pPr>
        <w:jc w:val="both"/>
        <w:rPr>
          <w:sz w:val="24"/>
          <w:szCs w:val="24"/>
        </w:rPr>
      </w:pPr>
      <w:r w:rsidRPr="00D961E8">
        <w:rPr>
          <w:sz w:val="24"/>
          <w:szCs w:val="24"/>
        </w:rPr>
        <w:t xml:space="preserve">8) Wykonawcy wspólnie ubiegający się o udzielenie zamówienia dołączą do oferty oświadczenie z którego wynika, które roboty budowlane wykonają poszczególni Wykonawcy zgodnie ze wzorem stanowiącym załącznik nr 7 do SWZ. </w:t>
      </w:r>
    </w:p>
    <w:p w14:paraId="4CAA88A3" w14:textId="77777777" w:rsidR="00EE77A5" w:rsidRPr="00D961E8" w:rsidRDefault="00746F84">
      <w:pPr>
        <w:jc w:val="both"/>
        <w:rPr>
          <w:sz w:val="24"/>
          <w:szCs w:val="24"/>
        </w:rPr>
      </w:pPr>
      <w:r w:rsidRPr="00D961E8">
        <w:rPr>
          <w:sz w:val="24"/>
          <w:szCs w:val="24"/>
        </w:rPr>
        <w:t xml:space="preserve">9) Żaden z Wykonawców wspólnie ubiegających się o udzielenie zamówienia nie może podlegać wykluczeniu. </w:t>
      </w:r>
    </w:p>
    <w:p w14:paraId="4548AE88" w14:textId="0193E8D3" w:rsidR="00EE77A5" w:rsidRPr="00D961E8" w:rsidRDefault="00D961E8">
      <w:pPr>
        <w:jc w:val="both"/>
        <w:rPr>
          <w:b/>
          <w:bCs/>
          <w:sz w:val="24"/>
          <w:szCs w:val="24"/>
        </w:rPr>
      </w:pPr>
      <w:r w:rsidRPr="00D961E8">
        <w:rPr>
          <w:b/>
          <w:bCs/>
          <w:sz w:val="24"/>
          <w:szCs w:val="24"/>
        </w:rPr>
        <w:t xml:space="preserve">ROZDZIAŁ XI. SPOSÓB ORAZ TERMIN SKŁADANIA I OTWARCIA OFERT </w:t>
      </w:r>
    </w:p>
    <w:p w14:paraId="105C5EAB" w14:textId="1C7AD978" w:rsidR="00EE77A5" w:rsidRPr="00D961E8" w:rsidRDefault="00746F84">
      <w:pPr>
        <w:jc w:val="both"/>
        <w:rPr>
          <w:sz w:val="24"/>
          <w:szCs w:val="24"/>
        </w:rPr>
      </w:pPr>
      <w:r w:rsidRPr="00D961E8">
        <w:rPr>
          <w:sz w:val="24"/>
          <w:szCs w:val="24"/>
        </w:rPr>
        <w:t>1. Ofertę wraz z wymaganymi dokumentami należy złożyć</w:t>
      </w:r>
      <w:r w:rsidR="000D0EB6" w:rsidRPr="00D961E8">
        <w:rPr>
          <w:sz w:val="24"/>
          <w:szCs w:val="24"/>
        </w:rPr>
        <w:t xml:space="preserve"> </w:t>
      </w:r>
      <w:r w:rsidR="000D0EB6" w:rsidRPr="00D961E8">
        <w:rPr>
          <w:b/>
          <w:bCs/>
          <w:sz w:val="24"/>
          <w:szCs w:val="24"/>
        </w:rPr>
        <w:t xml:space="preserve">do </w:t>
      </w:r>
      <w:r w:rsidR="000E7D65" w:rsidRPr="00D961E8">
        <w:rPr>
          <w:b/>
          <w:bCs/>
          <w:sz w:val="24"/>
          <w:szCs w:val="24"/>
        </w:rPr>
        <w:t>0</w:t>
      </w:r>
      <w:r w:rsidR="00650E4C">
        <w:rPr>
          <w:b/>
          <w:bCs/>
          <w:sz w:val="24"/>
          <w:szCs w:val="24"/>
        </w:rPr>
        <w:t>8</w:t>
      </w:r>
      <w:r w:rsidR="000E7D65" w:rsidRPr="00D961E8">
        <w:rPr>
          <w:b/>
          <w:bCs/>
          <w:sz w:val="24"/>
          <w:szCs w:val="24"/>
        </w:rPr>
        <w:t>.02.2023</w:t>
      </w:r>
      <w:r w:rsidRPr="00D961E8">
        <w:rPr>
          <w:b/>
          <w:bCs/>
          <w:sz w:val="24"/>
          <w:szCs w:val="24"/>
        </w:rPr>
        <w:t xml:space="preserve"> r. do godz. 10:00</w:t>
      </w:r>
      <w:r w:rsidRPr="00D961E8">
        <w:rPr>
          <w:sz w:val="24"/>
          <w:szCs w:val="24"/>
        </w:rPr>
        <w:t xml:space="preserve">. </w:t>
      </w:r>
    </w:p>
    <w:p w14:paraId="42A86FA2" w14:textId="1D380BB5" w:rsidR="00EE77A5" w:rsidRPr="00D961E8" w:rsidRDefault="00746F84">
      <w:pPr>
        <w:jc w:val="both"/>
        <w:rPr>
          <w:sz w:val="24"/>
          <w:szCs w:val="24"/>
        </w:rPr>
      </w:pPr>
      <w:r w:rsidRPr="00D961E8">
        <w:rPr>
          <w:sz w:val="24"/>
          <w:szCs w:val="24"/>
        </w:rPr>
        <w:t xml:space="preserve">2. Wykonawca może przed upływem terminu do składania ofert zmienić lub wycofać ofertę za pośrednictwem „Formularza do złożenia, zmiany, wycofania oferty lub wniosku” dostępnego na </w:t>
      </w:r>
      <w:proofErr w:type="spellStart"/>
      <w:r w:rsidRPr="00D961E8">
        <w:rPr>
          <w:sz w:val="24"/>
          <w:szCs w:val="24"/>
        </w:rPr>
        <w:t>ePUAP</w:t>
      </w:r>
      <w:proofErr w:type="spellEnd"/>
      <w:r w:rsidRPr="00D961E8">
        <w:rPr>
          <w:sz w:val="24"/>
          <w:szCs w:val="24"/>
        </w:rPr>
        <w:t xml:space="preserve"> i udostępnionego również na </w:t>
      </w:r>
      <w:r w:rsidR="00300F6A" w:rsidRPr="00D961E8">
        <w:rPr>
          <w:sz w:val="24"/>
          <w:szCs w:val="24"/>
        </w:rPr>
        <w:t>platformie „e-Zamówienia”</w:t>
      </w:r>
      <w:r w:rsidRPr="00D961E8">
        <w:rPr>
          <w:sz w:val="24"/>
          <w:szCs w:val="24"/>
        </w:rPr>
        <w:t xml:space="preserve">”. Sposób zmiany i wycofania oferty został opisany w „Instrukcji </w:t>
      </w:r>
      <w:r w:rsidR="00300F6A" w:rsidRPr="00D961E8">
        <w:rPr>
          <w:sz w:val="24"/>
          <w:szCs w:val="24"/>
        </w:rPr>
        <w:t>cyfrowe</w:t>
      </w:r>
      <w:r w:rsidRPr="00D961E8">
        <w:rPr>
          <w:sz w:val="24"/>
          <w:szCs w:val="24"/>
        </w:rPr>
        <w:t xml:space="preserve">” dostępnej na </w:t>
      </w:r>
      <w:r w:rsidR="00300F6A" w:rsidRPr="00D961E8">
        <w:rPr>
          <w:sz w:val="24"/>
          <w:szCs w:val="24"/>
        </w:rPr>
        <w:t>platformie „e-Zamówienia</w:t>
      </w:r>
      <w:r w:rsidRPr="00D961E8">
        <w:rPr>
          <w:sz w:val="24"/>
          <w:szCs w:val="24"/>
        </w:rPr>
        <w:t xml:space="preserve">”. </w:t>
      </w:r>
    </w:p>
    <w:p w14:paraId="52CF6574" w14:textId="77777777" w:rsidR="00EE77A5" w:rsidRPr="00D961E8" w:rsidRDefault="00746F84">
      <w:pPr>
        <w:jc w:val="both"/>
        <w:rPr>
          <w:sz w:val="24"/>
          <w:szCs w:val="24"/>
        </w:rPr>
      </w:pPr>
      <w:r w:rsidRPr="00D961E8">
        <w:rPr>
          <w:sz w:val="24"/>
          <w:szCs w:val="24"/>
        </w:rPr>
        <w:t xml:space="preserve">3. Wykonawca po upływie terminu do składania ofert nie może skutecznie dokonać zmiany ani wycofać złożonej oferty. </w:t>
      </w:r>
    </w:p>
    <w:p w14:paraId="7973F78B" w14:textId="7C704ED3" w:rsidR="00EE77A5" w:rsidRPr="00D961E8" w:rsidRDefault="00746F84">
      <w:pPr>
        <w:jc w:val="both"/>
        <w:rPr>
          <w:sz w:val="24"/>
          <w:szCs w:val="24"/>
        </w:rPr>
      </w:pPr>
      <w:r w:rsidRPr="00D961E8">
        <w:rPr>
          <w:sz w:val="24"/>
          <w:szCs w:val="24"/>
        </w:rPr>
        <w:t xml:space="preserve">4. </w:t>
      </w:r>
      <w:r w:rsidRPr="00650E4C">
        <w:rPr>
          <w:b/>
          <w:bCs/>
          <w:sz w:val="24"/>
          <w:szCs w:val="24"/>
        </w:rPr>
        <w:t xml:space="preserve">Otwarcie ofert nastąpi w dniu </w:t>
      </w:r>
      <w:r w:rsidR="000E7D65" w:rsidRPr="00650E4C">
        <w:rPr>
          <w:b/>
          <w:bCs/>
          <w:sz w:val="24"/>
          <w:szCs w:val="24"/>
        </w:rPr>
        <w:t>0</w:t>
      </w:r>
      <w:r w:rsidR="00650E4C" w:rsidRPr="00650E4C">
        <w:rPr>
          <w:b/>
          <w:bCs/>
          <w:sz w:val="24"/>
          <w:szCs w:val="24"/>
        </w:rPr>
        <w:t>8</w:t>
      </w:r>
      <w:r w:rsidR="000E7D65" w:rsidRPr="00650E4C">
        <w:rPr>
          <w:b/>
          <w:bCs/>
          <w:sz w:val="24"/>
          <w:szCs w:val="24"/>
        </w:rPr>
        <w:t>.02.2023</w:t>
      </w:r>
      <w:r w:rsidRPr="00650E4C">
        <w:rPr>
          <w:b/>
          <w:bCs/>
          <w:sz w:val="24"/>
          <w:szCs w:val="24"/>
        </w:rPr>
        <w:t xml:space="preserve"> r. o godz. 11:00</w:t>
      </w:r>
      <w:r w:rsidRPr="00D961E8">
        <w:rPr>
          <w:sz w:val="24"/>
          <w:szCs w:val="24"/>
        </w:rPr>
        <w:t xml:space="preserve"> bez udziału Wykonawców i innych zainteresowanych osób (otwarcie niepubliczne). </w:t>
      </w:r>
    </w:p>
    <w:p w14:paraId="70EC789E" w14:textId="77777777" w:rsidR="00EE77A5" w:rsidRPr="00D961E8" w:rsidRDefault="00746F84">
      <w:pPr>
        <w:jc w:val="both"/>
        <w:rPr>
          <w:sz w:val="24"/>
          <w:szCs w:val="24"/>
        </w:rPr>
      </w:pPr>
      <w:r w:rsidRPr="00D961E8">
        <w:rPr>
          <w:sz w:val="24"/>
          <w:szCs w:val="24"/>
        </w:rPr>
        <w:t xml:space="preserve">5. Otwarcie ofert zostanie dokonane w siedzibie Zamawiającego przez Komisję Przetargową na sprzęcie Zamawiającego z dostępem do sieci teleinformatycznej. </w:t>
      </w:r>
    </w:p>
    <w:p w14:paraId="3ADC3F9B" w14:textId="44028CFE" w:rsidR="00EE77A5" w:rsidRPr="00D961E8" w:rsidRDefault="00746F84">
      <w:pPr>
        <w:jc w:val="both"/>
        <w:rPr>
          <w:sz w:val="24"/>
          <w:szCs w:val="24"/>
        </w:rPr>
      </w:pPr>
      <w:r w:rsidRPr="00D961E8">
        <w:rPr>
          <w:sz w:val="24"/>
          <w:szCs w:val="24"/>
        </w:rPr>
        <w:t xml:space="preserve">6. Otwarcie ofert nastąpi poprzez użycie mechanizmu do odszyfrowania ofert dostępnego po zalogowaniu w zakładce Deszyfrowanie na </w:t>
      </w:r>
      <w:r w:rsidR="000D0EB6" w:rsidRPr="00D961E8">
        <w:rPr>
          <w:sz w:val="24"/>
          <w:szCs w:val="24"/>
        </w:rPr>
        <w:t>platformie „e- Zamówienia”</w:t>
      </w:r>
      <w:r w:rsidRPr="00D961E8">
        <w:rPr>
          <w:sz w:val="24"/>
          <w:szCs w:val="24"/>
        </w:rPr>
        <w:t xml:space="preserve"> i nastąpi poprzez wskazanie pliku do odszyfrowania. </w:t>
      </w:r>
    </w:p>
    <w:p w14:paraId="2E81010A" w14:textId="77777777" w:rsidR="00EE77A5" w:rsidRPr="00D961E8" w:rsidRDefault="00746F84">
      <w:pPr>
        <w:jc w:val="both"/>
        <w:rPr>
          <w:sz w:val="24"/>
          <w:szCs w:val="24"/>
        </w:rPr>
      </w:pPr>
      <w:r w:rsidRPr="00D961E8">
        <w:rPr>
          <w:sz w:val="24"/>
          <w:szCs w:val="24"/>
        </w:rPr>
        <w:t xml:space="preserve">7. Zamawiający najpóźniej przed otwarciem ofert udostępni na stronie internetowej prowadzonego postepowania informację o kwocie jaką zamierza przeznaczyć na sfinansowanie zamówienia. </w:t>
      </w:r>
    </w:p>
    <w:p w14:paraId="2611AD68" w14:textId="77777777" w:rsidR="00EE77A5" w:rsidRPr="00D961E8" w:rsidRDefault="00746F84">
      <w:pPr>
        <w:jc w:val="both"/>
        <w:rPr>
          <w:sz w:val="24"/>
          <w:szCs w:val="24"/>
        </w:rPr>
      </w:pPr>
      <w:r w:rsidRPr="00D961E8">
        <w:rPr>
          <w:sz w:val="24"/>
          <w:szCs w:val="24"/>
        </w:rPr>
        <w:t xml:space="preserve">8. Niezwłocznie po otwarciu ofert Zamawiający udostępni na stronie internetowej prowadzonego postępowania informacje o nazwach albo imionach i nazwiskach oraz siedzibach lub miejscach prowadzonej działalności gospodarczej albo miejscach </w:t>
      </w:r>
      <w:r w:rsidRPr="00D961E8">
        <w:rPr>
          <w:sz w:val="24"/>
          <w:szCs w:val="24"/>
        </w:rPr>
        <w:lastRenderedPageBreak/>
        <w:t>zamieszkania wykonawców, których oferty zostały otwarte oraz o cenach zawartych w ofertach.</w:t>
      </w:r>
    </w:p>
    <w:p w14:paraId="0F364148" w14:textId="656BF317" w:rsidR="00EE77A5" w:rsidRPr="00D961E8" w:rsidRDefault="000E7D65">
      <w:pPr>
        <w:jc w:val="both"/>
        <w:rPr>
          <w:b/>
          <w:bCs/>
          <w:sz w:val="24"/>
          <w:szCs w:val="24"/>
        </w:rPr>
      </w:pPr>
      <w:r w:rsidRPr="00D961E8">
        <w:rPr>
          <w:b/>
          <w:bCs/>
          <w:sz w:val="24"/>
          <w:szCs w:val="24"/>
        </w:rPr>
        <w:t>ROZDZIAŁ XII. INFORMACJE O ŚRODKACH KOMUNIKACJI ELEKTRONICZNEJ, PRZY UŻYCIU KTÓRYCH ZAMAWIAJĄCY BĘDZIE KOMUNIKOWAŁ SIĘ Z WYKONAWCAMI ORAZ OSOBY UPRAWNIONE DO KOMUNIKOWANIA SIĘ Z WYKONAWCAMI</w:t>
      </w:r>
    </w:p>
    <w:p w14:paraId="2F731A1C" w14:textId="77777777" w:rsidR="00EE77A5" w:rsidRPr="00D961E8" w:rsidRDefault="00746F84">
      <w:pPr>
        <w:jc w:val="both"/>
        <w:rPr>
          <w:sz w:val="24"/>
          <w:szCs w:val="24"/>
        </w:rPr>
      </w:pPr>
      <w:r w:rsidRPr="00D961E8">
        <w:rPr>
          <w:sz w:val="24"/>
          <w:szCs w:val="24"/>
        </w:rPr>
        <w:t xml:space="preserve">1. Informacje ogólne. </w:t>
      </w:r>
    </w:p>
    <w:p w14:paraId="6DBD6B6D" w14:textId="522990EC" w:rsidR="00EE77A5" w:rsidRPr="00D961E8" w:rsidRDefault="00746F84">
      <w:pPr>
        <w:jc w:val="both"/>
        <w:rPr>
          <w:sz w:val="24"/>
          <w:szCs w:val="24"/>
        </w:rPr>
      </w:pPr>
      <w:r w:rsidRPr="00D961E8">
        <w:rPr>
          <w:sz w:val="24"/>
          <w:szCs w:val="24"/>
        </w:rPr>
        <w:t xml:space="preserve">1.1. </w:t>
      </w:r>
      <w:r w:rsidR="008A19E7" w:rsidRPr="00D961E8">
        <w:rPr>
          <w:sz w:val="24"/>
          <w:szCs w:val="24"/>
        </w:rPr>
        <w:t xml:space="preserve">Z zastrzeżeniem postanowień zawartych w SWZ, komunikacja między Zamawiającym a wykonawcami może się odbywać wyłącznie przy użyciu środków komunikacji elektronicznej w rozumieniu ustawy z dnia 18 lipca 2002 r. o świadczeniu usług drogą elektroniczną (Dz. U. z 2020 r., poz. 344). W niniejszym postępowaniu o udzielenie zamówienia komunikacja między Zamawiającym a wykonawcami odbywa się przy użyciu Platformy przetargowej e-Zamówienia , który dostępny jest pod adresem: https://ezamowienia.gov.pl/pl//, </w:t>
      </w:r>
      <w:proofErr w:type="spellStart"/>
      <w:r w:rsidR="008A19E7" w:rsidRPr="00D961E8">
        <w:rPr>
          <w:sz w:val="24"/>
          <w:szCs w:val="24"/>
        </w:rPr>
        <w:t>ePUAPu</w:t>
      </w:r>
      <w:proofErr w:type="spellEnd"/>
      <w:r w:rsidR="008A19E7" w:rsidRPr="00D961E8">
        <w:rPr>
          <w:sz w:val="24"/>
          <w:szCs w:val="24"/>
        </w:rPr>
        <w:t>, dostępnego pod adresem: https://epuap.gov.pl/wps/portal oraz poczty elektronicznej - mops@um.strumien.pl. Zamawiający nie dopuszcza innego sposobu komunikowania się w niniejszym postępowaniu</w:t>
      </w:r>
      <w:r w:rsidR="00DA3640" w:rsidRPr="00D961E8">
        <w:rPr>
          <w:sz w:val="24"/>
          <w:szCs w:val="24"/>
        </w:rPr>
        <w:t>. Ofertę w niniejszym zamówieniu składa się pod rygorem nieważności wyłącznie przez platformę przetargową „e-Zamówienia”.</w:t>
      </w:r>
    </w:p>
    <w:p w14:paraId="767E37C9" w14:textId="77777777" w:rsidR="00A72DEE" w:rsidRPr="00D961E8" w:rsidRDefault="00746F84" w:rsidP="00A72DEE">
      <w:pPr>
        <w:spacing w:after="0"/>
        <w:rPr>
          <w:sz w:val="24"/>
          <w:szCs w:val="24"/>
        </w:rPr>
      </w:pPr>
      <w:r w:rsidRPr="00D961E8">
        <w:rPr>
          <w:sz w:val="24"/>
          <w:szCs w:val="24"/>
        </w:rPr>
        <w:t xml:space="preserve">1.2. Zamawiający wyznacza następujące osoby do kontaktu z Wykonawcami: </w:t>
      </w:r>
    </w:p>
    <w:p w14:paraId="0681267F" w14:textId="77777777" w:rsidR="00A72DEE" w:rsidRPr="00D961E8" w:rsidRDefault="00746F84" w:rsidP="00A72DEE">
      <w:pPr>
        <w:spacing w:after="0"/>
        <w:rPr>
          <w:sz w:val="24"/>
          <w:szCs w:val="24"/>
        </w:rPr>
      </w:pPr>
      <w:r w:rsidRPr="00D961E8">
        <w:rPr>
          <w:sz w:val="24"/>
          <w:szCs w:val="24"/>
        </w:rPr>
        <w:t xml:space="preserve">a) w zakresie przedmiotu zamówienia: Joanna </w:t>
      </w:r>
      <w:proofErr w:type="spellStart"/>
      <w:r w:rsidRPr="00D961E8">
        <w:rPr>
          <w:sz w:val="24"/>
          <w:szCs w:val="24"/>
        </w:rPr>
        <w:t>Pietrys</w:t>
      </w:r>
      <w:proofErr w:type="spellEnd"/>
      <w:r w:rsidRPr="00D961E8">
        <w:rPr>
          <w:sz w:val="24"/>
          <w:szCs w:val="24"/>
        </w:rPr>
        <w:t xml:space="preserve"> </w:t>
      </w:r>
    </w:p>
    <w:p w14:paraId="36A614F3" w14:textId="1C7E8AF7" w:rsidR="00A72DEE" w:rsidRPr="00D961E8" w:rsidRDefault="00746F84" w:rsidP="00A72DEE">
      <w:pPr>
        <w:spacing w:after="0"/>
        <w:rPr>
          <w:sz w:val="24"/>
          <w:szCs w:val="24"/>
        </w:rPr>
      </w:pPr>
      <w:r w:rsidRPr="00D961E8">
        <w:rPr>
          <w:sz w:val="24"/>
          <w:szCs w:val="24"/>
        </w:rPr>
        <w:t xml:space="preserve">b) w zakresie procedury przetargowej: Ewa Maciąg </w:t>
      </w:r>
    </w:p>
    <w:p w14:paraId="0C07EF3A" w14:textId="77777777" w:rsidR="00A72DEE" w:rsidRPr="00D961E8" w:rsidRDefault="00746F84" w:rsidP="00A72DEE">
      <w:pPr>
        <w:spacing w:before="100" w:beforeAutospacing="1" w:after="0"/>
        <w:jc w:val="both"/>
        <w:rPr>
          <w:sz w:val="24"/>
          <w:szCs w:val="24"/>
        </w:rPr>
      </w:pPr>
      <w:r w:rsidRPr="00D961E8">
        <w:rPr>
          <w:sz w:val="24"/>
          <w:szCs w:val="24"/>
        </w:rPr>
        <w:t xml:space="preserve">1.3. Wykonawca zamierzający wziąć udział w postępowaniu o udzielenie zamówienia publicznego, musi posiadać konto na </w:t>
      </w:r>
      <w:proofErr w:type="spellStart"/>
      <w:r w:rsidRPr="00D961E8">
        <w:rPr>
          <w:sz w:val="24"/>
          <w:szCs w:val="24"/>
        </w:rPr>
        <w:t>ePUAP</w:t>
      </w:r>
      <w:proofErr w:type="spellEnd"/>
      <w:r w:rsidRPr="00D961E8">
        <w:rPr>
          <w:sz w:val="24"/>
          <w:szCs w:val="24"/>
        </w:rPr>
        <w:t xml:space="preserve">. Wykonawca posiadający konto na </w:t>
      </w:r>
      <w:proofErr w:type="spellStart"/>
      <w:r w:rsidRPr="00D961E8">
        <w:rPr>
          <w:sz w:val="24"/>
          <w:szCs w:val="24"/>
        </w:rPr>
        <w:t>ePUAP</w:t>
      </w:r>
      <w:proofErr w:type="spellEnd"/>
      <w:r w:rsidRPr="00D961E8">
        <w:rPr>
          <w:sz w:val="24"/>
          <w:szCs w:val="24"/>
        </w:rPr>
        <w:t xml:space="preserve"> ma dostęp do formularzy: złożenia, zmiany, wycofania oferty oraz do formularza do komunikacji z Zamawiającym. </w:t>
      </w:r>
    </w:p>
    <w:p w14:paraId="2EAFCB9C" w14:textId="197B6EE7" w:rsidR="00A72DEE" w:rsidRPr="00D961E8" w:rsidRDefault="00746F84" w:rsidP="00A72DEE">
      <w:pPr>
        <w:spacing w:before="100" w:beforeAutospacing="1" w:after="0"/>
        <w:jc w:val="both"/>
        <w:rPr>
          <w:sz w:val="24"/>
          <w:szCs w:val="24"/>
        </w:rPr>
      </w:pPr>
      <w:r w:rsidRPr="00D961E8">
        <w:rPr>
          <w:sz w:val="24"/>
          <w:szCs w:val="24"/>
        </w:rPr>
        <w:t xml:space="preserve">1.4. </w:t>
      </w:r>
      <w:r w:rsidR="00ED434D" w:rsidRPr="00D961E8">
        <w:rPr>
          <w:sz w:val="24"/>
          <w:szCs w:val="24"/>
        </w:rPr>
        <w:t xml:space="preserve">Wymagania techniczne i organizacyjne wysyłania i odbierania dokumentów elektronicznych, elektronicznych kopii dokumentów i oświadczeń oraz </w:t>
      </w:r>
      <w:r w:rsidR="00ED434D" w:rsidRPr="00D961E8">
        <w:rPr>
          <w:sz w:val="24"/>
          <w:szCs w:val="24"/>
        </w:rPr>
        <w:tab/>
        <w:t xml:space="preserve">informacji przekazywanych przy ich użyciu opisane zostały w Regulaminie korzystania z systemu </w:t>
      </w:r>
      <w:r w:rsidR="00ED434D" w:rsidRPr="00D961E8">
        <w:rPr>
          <w:sz w:val="24"/>
          <w:szCs w:val="24"/>
        </w:rPr>
        <w:tab/>
        <w:t>e-Zamówienia oraz Warunkach korzystania z elektronicznej platformy usług administracji publicznej (</w:t>
      </w:r>
      <w:proofErr w:type="spellStart"/>
      <w:r w:rsidR="00ED434D" w:rsidRPr="00D961E8">
        <w:rPr>
          <w:sz w:val="24"/>
          <w:szCs w:val="24"/>
        </w:rPr>
        <w:t>ePUAP</w:t>
      </w:r>
      <w:proofErr w:type="spellEnd"/>
      <w:r w:rsidR="00ED434D" w:rsidRPr="00D961E8">
        <w:rPr>
          <w:sz w:val="24"/>
          <w:szCs w:val="24"/>
        </w:rPr>
        <w:t>).</w:t>
      </w:r>
    </w:p>
    <w:p w14:paraId="7B1C6BBD" w14:textId="77777777" w:rsidR="00A72DEE" w:rsidRPr="00D961E8" w:rsidRDefault="00746F84" w:rsidP="00A72DEE">
      <w:pPr>
        <w:spacing w:before="100" w:beforeAutospacing="1" w:after="0"/>
        <w:jc w:val="both"/>
        <w:rPr>
          <w:sz w:val="24"/>
          <w:szCs w:val="24"/>
        </w:rPr>
      </w:pPr>
      <w:r w:rsidRPr="00D961E8">
        <w:rPr>
          <w:sz w:val="24"/>
          <w:szCs w:val="24"/>
        </w:rPr>
        <w:t xml:space="preserve">1.5. Maksymalny rozmiar plików przesyłanych za pośrednictwem dedykowanych formularzy: „Formularz złożenia, zmiany, wycofania oferty lub wniosku” i „Formularza do komunikacji” wynosi 150 MB. </w:t>
      </w:r>
    </w:p>
    <w:p w14:paraId="6AE5A163" w14:textId="3D2CCF60" w:rsidR="00EE77A5" w:rsidRPr="00D961E8" w:rsidRDefault="00746F84" w:rsidP="00A72DEE">
      <w:pPr>
        <w:spacing w:before="100" w:beforeAutospacing="1" w:after="0"/>
        <w:jc w:val="both"/>
        <w:rPr>
          <w:sz w:val="24"/>
          <w:szCs w:val="24"/>
        </w:rPr>
      </w:pPr>
      <w:r w:rsidRPr="00D961E8">
        <w:rPr>
          <w:sz w:val="24"/>
          <w:szCs w:val="24"/>
        </w:rPr>
        <w:t xml:space="preserve">1.6. Za datę przekazania oferty, wniosków, zawiadomień, dokumentów elektronicznych, oświadczeń lub elektronicznych kopii dokumentów lub oświadczeń oraz innych informacji przyjmuje się datę ich przekazania na </w:t>
      </w:r>
      <w:proofErr w:type="spellStart"/>
      <w:r w:rsidRPr="00D961E8">
        <w:rPr>
          <w:sz w:val="24"/>
          <w:szCs w:val="24"/>
        </w:rPr>
        <w:t>ePUAP</w:t>
      </w:r>
      <w:proofErr w:type="spellEnd"/>
      <w:r w:rsidRPr="00D961E8">
        <w:rPr>
          <w:sz w:val="24"/>
          <w:szCs w:val="24"/>
        </w:rPr>
        <w:t xml:space="preserve">. </w:t>
      </w:r>
    </w:p>
    <w:p w14:paraId="066D4EFA" w14:textId="0AB2A63B" w:rsidR="00EE77A5" w:rsidRPr="00D961E8" w:rsidRDefault="00746F84">
      <w:pPr>
        <w:jc w:val="both"/>
        <w:rPr>
          <w:sz w:val="24"/>
          <w:szCs w:val="24"/>
        </w:rPr>
      </w:pPr>
      <w:r w:rsidRPr="00D961E8">
        <w:rPr>
          <w:sz w:val="24"/>
          <w:szCs w:val="24"/>
        </w:rPr>
        <w:t xml:space="preserve">2. Sposób komunikowania się Zamawiającego z Wykonawcami (nie dotyczy składania ofert): 2.1. W postępowaniu o udzielenie zamówienia komunikacja pomiędzy Zamawiającym a Wykonawcami w szczególności składanie oświadczeń, wniosków (innych niż wskazanych w </w:t>
      </w:r>
      <w:r w:rsidRPr="00D961E8">
        <w:rPr>
          <w:sz w:val="24"/>
          <w:szCs w:val="24"/>
        </w:rPr>
        <w:lastRenderedPageBreak/>
        <w:t xml:space="preserve">rozdziale X SWZ) zawiadomień oraz przekazywanie informacji odbywa się elektronicznie za pośrednictwem dedykowanego formularza: „Formularz do komunikacji” dostępnego na </w:t>
      </w:r>
      <w:proofErr w:type="spellStart"/>
      <w:r w:rsidRPr="00D961E8">
        <w:rPr>
          <w:sz w:val="24"/>
          <w:szCs w:val="24"/>
        </w:rPr>
        <w:t>ePUAP</w:t>
      </w:r>
      <w:proofErr w:type="spellEnd"/>
      <w:r w:rsidRPr="00D961E8">
        <w:rPr>
          <w:sz w:val="24"/>
          <w:szCs w:val="24"/>
        </w:rPr>
        <w:t xml:space="preserve"> oraz udostępnionego przez</w:t>
      </w:r>
      <w:r w:rsidR="006C2F99" w:rsidRPr="00D961E8">
        <w:rPr>
          <w:sz w:val="24"/>
          <w:szCs w:val="24"/>
        </w:rPr>
        <w:t xml:space="preserve"> platformę „e-Zamówienia”</w:t>
      </w:r>
      <w:r w:rsidRPr="00D961E8">
        <w:rPr>
          <w:sz w:val="24"/>
          <w:szCs w:val="24"/>
        </w:rPr>
        <w:t xml:space="preserve">. We wszelkiej korespondencji związanej z niniejszym postępowaniem Zamawiający i Wykonawcy posługują się numerem ogłoszenia (BZP lub ID postępowania z </w:t>
      </w:r>
      <w:r w:rsidR="008D5A3B" w:rsidRPr="00D961E8">
        <w:rPr>
          <w:sz w:val="24"/>
          <w:szCs w:val="24"/>
        </w:rPr>
        <w:t>platformy „e-Zamówienia”</w:t>
      </w:r>
      <w:r w:rsidRPr="00D961E8">
        <w:rPr>
          <w:sz w:val="24"/>
          <w:szCs w:val="24"/>
        </w:rPr>
        <w:t xml:space="preserve">). Korespondencja przesłana za pomocą „Formularz do komunikacji” nie może być szyfrowana. </w:t>
      </w:r>
    </w:p>
    <w:p w14:paraId="2A7B719D" w14:textId="77777777" w:rsidR="00EE77A5" w:rsidRPr="00D961E8" w:rsidRDefault="00746F84">
      <w:pPr>
        <w:jc w:val="both"/>
        <w:rPr>
          <w:sz w:val="24"/>
          <w:szCs w:val="24"/>
        </w:rPr>
      </w:pPr>
      <w:r w:rsidRPr="00D961E8">
        <w:rPr>
          <w:sz w:val="24"/>
          <w:szCs w:val="24"/>
        </w:rPr>
        <w:t xml:space="preserve">2.2. Zamawiający może również komunikować się z Wykonawcami za pomocą poczty elektronicznej, email mops@um.strumien.pl. Maksymalny rozmiar plików przesyłanych za pośrednictwem poczty elektronicznej wynosi 30 MB. </w:t>
      </w:r>
    </w:p>
    <w:p w14:paraId="5CC24EA1" w14:textId="77777777" w:rsidR="00EE77A5" w:rsidRPr="00D961E8" w:rsidRDefault="00746F84">
      <w:pPr>
        <w:jc w:val="both"/>
        <w:rPr>
          <w:sz w:val="24"/>
          <w:szCs w:val="24"/>
        </w:rPr>
      </w:pPr>
      <w:r w:rsidRPr="00D961E8">
        <w:rPr>
          <w:sz w:val="24"/>
          <w:szCs w:val="24"/>
        </w:rPr>
        <w:t>2.3. Dokumenty elektroniczne, składane są przez Wykonawcę za pośrednictwem „Formularza do komunikacji” jako załączniki. Zamawiający dopuszcza również możliwość składania dokumentów elektronicznych za pomocą poczty elektronicznej, na wskazany w pkt 2.2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54F51FA" w14:textId="001F0CE0" w:rsidR="00EE77A5" w:rsidRPr="00D961E8" w:rsidRDefault="000E7D65">
      <w:pPr>
        <w:jc w:val="both"/>
        <w:rPr>
          <w:b/>
          <w:bCs/>
          <w:sz w:val="24"/>
          <w:szCs w:val="24"/>
        </w:rPr>
      </w:pPr>
      <w:r w:rsidRPr="00D961E8">
        <w:rPr>
          <w:b/>
          <w:bCs/>
          <w:sz w:val="24"/>
          <w:szCs w:val="24"/>
        </w:rPr>
        <w:t xml:space="preserve">ROZDZIAŁ XIII. DODATKOWE INFORMACJE ZAMAWIAJĄCEGO </w:t>
      </w:r>
    </w:p>
    <w:p w14:paraId="6F08B557" w14:textId="406AC958" w:rsidR="00EE77A5" w:rsidRPr="00D961E8" w:rsidRDefault="00746F84">
      <w:pPr>
        <w:jc w:val="both"/>
        <w:rPr>
          <w:sz w:val="24"/>
          <w:szCs w:val="24"/>
        </w:rPr>
      </w:pPr>
      <w:r w:rsidRPr="00D961E8">
        <w:rPr>
          <w:sz w:val="24"/>
          <w:szCs w:val="24"/>
        </w:rPr>
        <w:t xml:space="preserve">1. Zamawiający ma prawo, z zachowaniem przepisów art. 286 ust. 1 ustawy </w:t>
      </w:r>
      <w:r w:rsidR="00805D10">
        <w:rPr>
          <w:sz w:val="24"/>
          <w:szCs w:val="24"/>
        </w:rPr>
        <w:t>PZP</w:t>
      </w:r>
      <w:r w:rsidRPr="00D961E8">
        <w:rPr>
          <w:sz w:val="24"/>
          <w:szCs w:val="24"/>
        </w:rPr>
        <w:t xml:space="preserve">, zmienić treść SWZ. Zmiana może mieć miejsce w każdym czasie przed upływem terminu do składania ofert. Zmiana SWZ będzie udostępniona na stronie internetowej postępowania, </w:t>
      </w:r>
    </w:p>
    <w:p w14:paraId="3C21BC6C" w14:textId="77777777" w:rsidR="00EE77A5" w:rsidRPr="00D961E8" w:rsidRDefault="00746F84">
      <w:pPr>
        <w:jc w:val="both"/>
        <w:rPr>
          <w:sz w:val="24"/>
          <w:szCs w:val="24"/>
        </w:rPr>
      </w:pPr>
      <w:r w:rsidRPr="00D961E8">
        <w:rPr>
          <w:sz w:val="24"/>
          <w:szCs w:val="24"/>
        </w:rPr>
        <w:t xml:space="preserve">2.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754651C6" w14:textId="77777777" w:rsidR="00EE77A5" w:rsidRPr="00D961E8" w:rsidRDefault="00746F84">
      <w:pPr>
        <w:jc w:val="both"/>
        <w:rPr>
          <w:sz w:val="24"/>
          <w:szCs w:val="24"/>
        </w:rPr>
      </w:pPr>
      <w:r w:rsidRPr="00D961E8">
        <w:rPr>
          <w:sz w:val="24"/>
          <w:szCs w:val="24"/>
        </w:rPr>
        <w:t xml:space="preserve">3. Informację o przedłużeniu terminu składania ofert Zamawiający zamieści na stronie internetowej postępowania oraz w ogłoszeniu o zmianie ogłoszenia, </w:t>
      </w:r>
    </w:p>
    <w:p w14:paraId="25BC1144" w14:textId="77777777" w:rsidR="00EE77A5" w:rsidRPr="00D961E8" w:rsidRDefault="00746F84">
      <w:pPr>
        <w:jc w:val="both"/>
        <w:rPr>
          <w:sz w:val="24"/>
          <w:szCs w:val="24"/>
        </w:rPr>
      </w:pPr>
      <w:r w:rsidRPr="00D961E8">
        <w:rPr>
          <w:sz w:val="24"/>
          <w:szCs w:val="24"/>
        </w:rPr>
        <w:t xml:space="preserve">4. Wykonawca może zwrócić się do Zamawiającego, zgodnie z art. 284 ust. 1 ustawy, o wyjaśnienie treści SWZ, </w:t>
      </w:r>
    </w:p>
    <w:p w14:paraId="3AEF2CC1" w14:textId="77777777" w:rsidR="00EE77A5" w:rsidRPr="00D961E8" w:rsidRDefault="00746F84">
      <w:pPr>
        <w:jc w:val="both"/>
        <w:rPr>
          <w:sz w:val="24"/>
          <w:szCs w:val="24"/>
        </w:rPr>
      </w:pPr>
      <w:r w:rsidRPr="00D961E8">
        <w:rPr>
          <w:sz w:val="24"/>
          <w:szCs w:val="24"/>
        </w:rPr>
        <w:t>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494B3CB" w14:textId="77777777" w:rsidR="00EE77A5" w:rsidRPr="00D961E8" w:rsidRDefault="00746F84">
      <w:pPr>
        <w:jc w:val="both"/>
        <w:rPr>
          <w:sz w:val="24"/>
          <w:szCs w:val="24"/>
        </w:rPr>
      </w:pPr>
      <w:r w:rsidRPr="00D961E8">
        <w:rPr>
          <w:sz w:val="24"/>
          <w:szCs w:val="24"/>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57C237C1" w14:textId="77777777" w:rsidR="00EE77A5" w:rsidRPr="00D961E8" w:rsidRDefault="00746F84">
      <w:pPr>
        <w:jc w:val="both"/>
        <w:rPr>
          <w:sz w:val="24"/>
          <w:szCs w:val="24"/>
        </w:rPr>
      </w:pPr>
      <w:r w:rsidRPr="00D961E8">
        <w:rPr>
          <w:sz w:val="24"/>
          <w:szCs w:val="24"/>
        </w:rPr>
        <w:lastRenderedPageBreak/>
        <w:t xml:space="preserve">7. W przypadku gdy wniosek o wyjaśnienie treści SWZ nie wpłynął w terminie, o którym mowa w pkt 5, Zamawiający nie ma obowiązku udzielania wyjaśnień SWZ oraz obowiązku przedłużenia terminu składania ofert, </w:t>
      </w:r>
    </w:p>
    <w:p w14:paraId="394AC6AC" w14:textId="77777777" w:rsidR="006C2F99" w:rsidRPr="00D961E8" w:rsidRDefault="00746F84">
      <w:pPr>
        <w:jc w:val="both"/>
        <w:rPr>
          <w:sz w:val="24"/>
          <w:szCs w:val="24"/>
        </w:rPr>
      </w:pPr>
      <w:r w:rsidRPr="00D961E8">
        <w:rPr>
          <w:sz w:val="24"/>
          <w:szCs w:val="24"/>
        </w:rPr>
        <w:t xml:space="preserve">8. Przedłużenie terminu składania ofert nie wpływa na bieg terminu składania wniosku o wyjaśnienie treści SWZ, </w:t>
      </w:r>
    </w:p>
    <w:p w14:paraId="50E1CC1E" w14:textId="4FA2F2D5" w:rsidR="00EE77A5" w:rsidRPr="00D961E8" w:rsidRDefault="00746F84">
      <w:pPr>
        <w:jc w:val="both"/>
        <w:rPr>
          <w:sz w:val="24"/>
          <w:szCs w:val="24"/>
        </w:rPr>
      </w:pPr>
      <w:r w:rsidRPr="00D961E8">
        <w:rPr>
          <w:sz w:val="24"/>
          <w:szCs w:val="24"/>
        </w:rPr>
        <w:t>9. Treść zapytań wraz z wyjaśnieniami Zamawiający udostępnia, bez ujawniania źródła zapytania, na stronie internetowej prowadzonego postępowania.</w:t>
      </w:r>
    </w:p>
    <w:p w14:paraId="01606F0C" w14:textId="4E0942A2" w:rsidR="00EE77A5" w:rsidRPr="00D961E8" w:rsidRDefault="000E7D65">
      <w:pPr>
        <w:jc w:val="both"/>
        <w:rPr>
          <w:b/>
          <w:bCs/>
          <w:sz w:val="24"/>
          <w:szCs w:val="24"/>
        </w:rPr>
      </w:pPr>
      <w:r w:rsidRPr="00D961E8">
        <w:rPr>
          <w:b/>
          <w:bCs/>
          <w:sz w:val="24"/>
          <w:szCs w:val="24"/>
        </w:rPr>
        <w:t>ROZDZIAŁ XIV. OPIS KRYTERIÓW OCENY OFERT, WRAZ Z PODANIEM WAG TYCH KRYTERIÓW I SPOSOBU OCENY OFERT</w:t>
      </w:r>
    </w:p>
    <w:p w14:paraId="6B90D229" w14:textId="77777777" w:rsidR="00EE77A5" w:rsidRPr="002D4547" w:rsidRDefault="00746F84">
      <w:pPr>
        <w:jc w:val="both"/>
        <w:rPr>
          <w:sz w:val="24"/>
          <w:szCs w:val="24"/>
        </w:rPr>
      </w:pPr>
      <w:r w:rsidRPr="002D4547">
        <w:rPr>
          <w:sz w:val="24"/>
          <w:szCs w:val="24"/>
        </w:rPr>
        <w:t>1.</w:t>
      </w:r>
      <w:r w:rsidRPr="002D4547">
        <w:rPr>
          <w:sz w:val="24"/>
          <w:szCs w:val="24"/>
        </w:rPr>
        <w:tab/>
        <w:t>Kryteria oceny ofert, wybór oferty najkorzystniejszej</w:t>
      </w:r>
    </w:p>
    <w:p w14:paraId="2DDB4E95" w14:textId="77777777" w:rsidR="00EE77A5" w:rsidRPr="002D4547" w:rsidRDefault="00746F84" w:rsidP="002D4547">
      <w:pPr>
        <w:ind w:left="708"/>
        <w:jc w:val="both"/>
        <w:rPr>
          <w:sz w:val="24"/>
          <w:szCs w:val="24"/>
        </w:rPr>
      </w:pPr>
      <w:r w:rsidRPr="002D4547">
        <w:rPr>
          <w:sz w:val="24"/>
          <w:szCs w:val="24"/>
        </w:rPr>
        <w:t>1)</w:t>
      </w:r>
      <w:r w:rsidRPr="002D4547">
        <w:rPr>
          <w:sz w:val="24"/>
          <w:szCs w:val="24"/>
        </w:rPr>
        <w:tab/>
        <w:t>Zamawiający wybiera ofertę najkorzystniejszą na podstawie kryteriów oceny ofert określonych w niniejszej SWZ.</w:t>
      </w:r>
    </w:p>
    <w:p w14:paraId="5162677F" w14:textId="6F4970A1" w:rsidR="00EE77A5" w:rsidRPr="002D4547" w:rsidRDefault="00746F84" w:rsidP="002D4547">
      <w:pPr>
        <w:ind w:left="708"/>
        <w:jc w:val="both"/>
        <w:rPr>
          <w:sz w:val="24"/>
          <w:szCs w:val="24"/>
        </w:rPr>
      </w:pPr>
      <w:r w:rsidRPr="002D4547">
        <w:rPr>
          <w:sz w:val="24"/>
          <w:szCs w:val="24"/>
        </w:rPr>
        <w:t>2)</w:t>
      </w:r>
      <w:r w:rsidRPr="002D4547">
        <w:rPr>
          <w:sz w:val="24"/>
          <w:szCs w:val="24"/>
        </w:rPr>
        <w:tab/>
        <w:t>Kryteri</w:t>
      </w:r>
      <w:r w:rsidR="00AF0526" w:rsidRPr="002D4547">
        <w:rPr>
          <w:sz w:val="24"/>
          <w:szCs w:val="24"/>
        </w:rPr>
        <w:t xml:space="preserve">um </w:t>
      </w:r>
      <w:r w:rsidRPr="002D4547">
        <w:rPr>
          <w:sz w:val="24"/>
          <w:szCs w:val="24"/>
        </w:rPr>
        <w:t xml:space="preserve">oceny ofert </w:t>
      </w:r>
      <w:r w:rsidR="00AF0526" w:rsidRPr="002D4547">
        <w:rPr>
          <w:sz w:val="24"/>
          <w:szCs w:val="24"/>
        </w:rPr>
        <w:t xml:space="preserve">jest </w:t>
      </w:r>
      <w:r w:rsidRPr="002D4547">
        <w:rPr>
          <w:sz w:val="24"/>
          <w:szCs w:val="24"/>
        </w:rPr>
        <w:t>wyłącznie cena.</w:t>
      </w:r>
    </w:p>
    <w:p w14:paraId="151F1425" w14:textId="6F72BAE2" w:rsidR="00EE77A5" w:rsidRPr="00D961E8" w:rsidRDefault="00746F84">
      <w:pPr>
        <w:jc w:val="both"/>
        <w:rPr>
          <w:sz w:val="24"/>
          <w:szCs w:val="24"/>
        </w:rPr>
      </w:pPr>
      <w:r w:rsidRPr="002D4547">
        <w:rPr>
          <w:sz w:val="24"/>
          <w:szCs w:val="24"/>
        </w:rPr>
        <w:t>2.</w:t>
      </w:r>
      <w:r w:rsidRPr="002D4547">
        <w:rPr>
          <w:sz w:val="24"/>
          <w:szCs w:val="24"/>
        </w:rPr>
        <w:tab/>
        <w:t>Opis kryteriów i sposobu oceny ofert</w:t>
      </w:r>
      <w:r w:rsidR="00AF0526" w:rsidRPr="002D4547">
        <w:rPr>
          <w:sz w:val="24"/>
          <w:szCs w:val="24"/>
        </w:rPr>
        <w:t>:</w:t>
      </w:r>
    </w:p>
    <w:p w14:paraId="6A11B6BC" w14:textId="1B87A9A2" w:rsidR="00AF0526" w:rsidRPr="00D961E8" w:rsidRDefault="00746F84">
      <w:pPr>
        <w:jc w:val="both"/>
        <w:rPr>
          <w:sz w:val="24"/>
          <w:szCs w:val="24"/>
        </w:rPr>
      </w:pPr>
      <w:r w:rsidRPr="00D961E8">
        <w:rPr>
          <w:sz w:val="24"/>
          <w:szCs w:val="24"/>
        </w:rPr>
        <w:t>Przy wyborze oferty zamawiający kierował się będzie następującymi kryteriami i ich wagami:</w:t>
      </w:r>
    </w:p>
    <w:tbl>
      <w:tblPr>
        <w:tblW w:w="9648" w:type="dxa"/>
        <w:tblLayout w:type="fixed"/>
        <w:tblLook w:val="01E0" w:firstRow="1" w:lastRow="1" w:firstColumn="1" w:lastColumn="1" w:noHBand="0" w:noVBand="0"/>
      </w:tblPr>
      <w:tblGrid>
        <w:gridCol w:w="510"/>
        <w:gridCol w:w="5904"/>
        <w:gridCol w:w="3234"/>
      </w:tblGrid>
      <w:tr w:rsidR="00EE77A5" w:rsidRPr="00D961E8" w14:paraId="3679D9F9" w14:textId="77777777">
        <w:tc>
          <w:tcPr>
            <w:tcW w:w="510" w:type="dxa"/>
            <w:tcBorders>
              <w:top w:val="single" w:sz="4" w:space="0" w:color="000000"/>
              <w:left w:val="single" w:sz="4" w:space="0" w:color="000000"/>
              <w:bottom w:val="single" w:sz="4" w:space="0" w:color="000000"/>
              <w:right w:val="single" w:sz="4" w:space="0" w:color="000000"/>
            </w:tcBorders>
          </w:tcPr>
          <w:p w14:paraId="191B23F3" w14:textId="77777777" w:rsidR="00EE77A5" w:rsidRPr="00D961E8" w:rsidRDefault="00746F84">
            <w:pPr>
              <w:widowControl w:val="0"/>
              <w:jc w:val="both"/>
              <w:rPr>
                <w:sz w:val="24"/>
                <w:szCs w:val="24"/>
              </w:rPr>
            </w:pPr>
            <w:r w:rsidRPr="00D961E8">
              <w:rPr>
                <w:sz w:val="24"/>
                <w:szCs w:val="24"/>
              </w:rPr>
              <w:t>Lp.</w:t>
            </w:r>
          </w:p>
        </w:tc>
        <w:tc>
          <w:tcPr>
            <w:tcW w:w="5904" w:type="dxa"/>
            <w:tcBorders>
              <w:top w:val="single" w:sz="4" w:space="0" w:color="000000"/>
              <w:left w:val="single" w:sz="4" w:space="0" w:color="000000"/>
              <w:bottom w:val="single" w:sz="4" w:space="0" w:color="000000"/>
              <w:right w:val="single" w:sz="4" w:space="0" w:color="000000"/>
            </w:tcBorders>
          </w:tcPr>
          <w:p w14:paraId="413EF127" w14:textId="77777777" w:rsidR="00EE77A5" w:rsidRPr="00D961E8" w:rsidRDefault="00746F84">
            <w:pPr>
              <w:widowControl w:val="0"/>
              <w:jc w:val="both"/>
              <w:rPr>
                <w:sz w:val="24"/>
                <w:szCs w:val="24"/>
              </w:rPr>
            </w:pPr>
            <w:r w:rsidRPr="00D961E8">
              <w:rPr>
                <w:sz w:val="24"/>
                <w:szCs w:val="24"/>
              </w:rPr>
              <w:t>Kryterium</w:t>
            </w:r>
          </w:p>
        </w:tc>
        <w:tc>
          <w:tcPr>
            <w:tcW w:w="3234" w:type="dxa"/>
            <w:tcBorders>
              <w:top w:val="single" w:sz="4" w:space="0" w:color="000000"/>
              <w:left w:val="single" w:sz="4" w:space="0" w:color="000000"/>
              <w:bottom w:val="single" w:sz="4" w:space="0" w:color="000000"/>
              <w:right w:val="single" w:sz="4" w:space="0" w:color="000000"/>
            </w:tcBorders>
          </w:tcPr>
          <w:p w14:paraId="26B630C6" w14:textId="77777777" w:rsidR="00EE77A5" w:rsidRPr="00D961E8" w:rsidRDefault="00746F84">
            <w:pPr>
              <w:widowControl w:val="0"/>
              <w:jc w:val="both"/>
              <w:rPr>
                <w:sz w:val="24"/>
                <w:szCs w:val="24"/>
              </w:rPr>
            </w:pPr>
            <w:r w:rsidRPr="00D961E8">
              <w:rPr>
                <w:sz w:val="24"/>
                <w:szCs w:val="24"/>
              </w:rPr>
              <w:t>Waga</w:t>
            </w:r>
          </w:p>
        </w:tc>
      </w:tr>
      <w:tr w:rsidR="00EE77A5" w:rsidRPr="00D961E8" w14:paraId="23D5D960" w14:textId="77777777">
        <w:tc>
          <w:tcPr>
            <w:tcW w:w="510" w:type="dxa"/>
            <w:tcBorders>
              <w:top w:val="single" w:sz="4" w:space="0" w:color="000000"/>
              <w:left w:val="single" w:sz="4" w:space="0" w:color="000000"/>
              <w:bottom w:val="single" w:sz="4" w:space="0" w:color="000000"/>
              <w:right w:val="single" w:sz="4" w:space="0" w:color="000000"/>
            </w:tcBorders>
          </w:tcPr>
          <w:p w14:paraId="7BABE837" w14:textId="77777777" w:rsidR="00EE77A5" w:rsidRPr="00D961E8" w:rsidRDefault="00746F84">
            <w:pPr>
              <w:widowControl w:val="0"/>
              <w:jc w:val="both"/>
              <w:rPr>
                <w:sz w:val="24"/>
                <w:szCs w:val="24"/>
              </w:rPr>
            </w:pPr>
            <w:r w:rsidRPr="00D961E8">
              <w:rPr>
                <w:sz w:val="24"/>
                <w:szCs w:val="24"/>
              </w:rPr>
              <w:t>1</w:t>
            </w:r>
          </w:p>
        </w:tc>
        <w:tc>
          <w:tcPr>
            <w:tcW w:w="5904" w:type="dxa"/>
            <w:tcBorders>
              <w:top w:val="single" w:sz="4" w:space="0" w:color="000000"/>
              <w:left w:val="single" w:sz="4" w:space="0" w:color="000000"/>
              <w:bottom w:val="single" w:sz="4" w:space="0" w:color="000000"/>
              <w:right w:val="single" w:sz="4" w:space="0" w:color="000000"/>
            </w:tcBorders>
          </w:tcPr>
          <w:p w14:paraId="0CF8801E" w14:textId="77777777" w:rsidR="00EE77A5" w:rsidRPr="00D961E8" w:rsidRDefault="00746F84">
            <w:pPr>
              <w:widowControl w:val="0"/>
              <w:jc w:val="both"/>
              <w:rPr>
                <w:sz w:val="24"/>
                <w:szCs w:val="24"/>
              </w:rPr>
            </w:pPr>
            <w:r w:rsidRPr="00D961E8">
              <w:rPr>
                <w:sz w:val="24"/>
                <w:szCs w:val="24"/>
              </w:rPr>
              <w:t>Cena oferty brutto (C)</w:t>
            </w:r>
          </w:p>
        </w:tc>
        <w:tc>
          <w:tcPr>
            <w:tcW w:w="3234" w:type="dxa"/>
            <w:tcBorders>
              <w:top w:val="single" w:sz="4" w:space="0" w:color="000000"/>
              <w:left w:val="single" w:sz="4" w:space="0" w:color="000000"/>
              <w:bottom w:val="single" w:sz="4" w:space="0" w:color="000000"/>
              <w:right w:val="single" w:sz="4" w:space="0" w:color="000000"/>
            </w:tcBorders>
          </w:tcPr>
          <w:p w14:paraId="3457B55F" w14:textId="09730880" w:rsidR="00EE77A5" w:rsidRPr="00D961E8" w:rsidRDefault="00AE6371">
            <w:pPr>
              <w:widowControl w:val="0"/>
              <w:jc w:val="both"/>
              <w:rPr>
                <w:sz w:val="24"/>
                <w:szCs w:val="24"/>
              </w:rPr>
            </w:pPr>
            <w:r>
              <w:rPr>
                <w:sz w:val="24"/>
                <w:szCs w:val="24"/>
              </w:rPr>
              <w:t>100</w:t>
            </w:r>
            <w:r w:rsidR="00746F84" w:rsidRPr="00D961E8">
              <w:rPr>
                <w:sz w:val="24"/>
                <w:szCs w:val="24"/>
              </w:rPr>
              <w:t>%</w:t>
            </w:r>
          </w:p>
        </w:tc>
      </w:tr>
    </w:tbl>
    <w:p w14:paraId="5E0105E0" w14:textId="77777777" w:rsidR="00EE77A5" w:rsidRPr="00D961E8" w:rsidRDefault="00EE77A5">
      <w:pPr>
        <w:jc w:val="both"/>
        <w:rPr>
          <w:sz w:val="24"/>
          <w:szCs w:val="24"/>
        </w:rPr>
      </w:pPr>
    </w:p>
    <w:p w14:paraId="684B3F95" w14:textId="62CEEFB6" w:rsidR="00EE77A5" w:rsidRPr="00D961E8" w:rsidRDefault="00746F84">
      <w:pPr>
        <w:jc w:val="both"/>
        <w:rPr>
          <w:sz w:val="24"/>
          <w:szCs w:val="24"/>
        </w:rPr>
      </w:pPr>
      <w:r w:rsidRPr="00D961E8">
        <w:rPr>
          <w:sz w:val="24"/>
          <w:szCs w:val="24"/>
        </w:rPr>
        <w:t>1)</w:t>
      </w:r>
      <w:r w:rsidRPr="00D961E8">
        <w:rPr>
          <w:sz w:val="24"/>
          <w:szCs w:val="24"/>
        </w:rPr>
        <w:tab/>
        <w:t xml:space="preserve">KRYTERIUM 1 cena oferty brutto (C) - waga </w:t>
      </w:r>
      <w:r w:rsidR="00AE6371">
        <w:rPr>
          <w:sz w:val="24"/>
          <w:szCs w:val="24"/>
        </w:rPr>
        <w:t>100</w:t>
      </w:r>
      <w:r w:rsidRPr="00D961E8">
        <w:rPr>
          <w:sz w:val="24"/>
          <w:szCs w:val="24"/>
        </w:rPr>
        <w:t xml:space="preserve"> %.</w:t>
      </w:r>
    </w:p>
    <w:p w14:paraId="26C50C24" w14:textId="58C8BD81" w:rsidR="00EE77A5" w:rsidRPr="00D961E8" w:rsidRDefault="00746F84">
      <w:pPr>
        <w:jc w:val="both"/>
        <w:rPr>
          <w:sz w:val="24"/>
          <w:szCs w:val="24"/>
        </w:rPr>
      </w:pPr>
      <w:r w:rsidRPr="00D961E8">
        <w:rPr>
          <w:sz w:val="24"/>
          <w:szCs w:val="24"/>
        </w:rPr>
        <w:t>W trakcie oceny ofert kolejno ocenianym ofertom, zostaną przyznane punkty</w:t>
      </w:r>
      <w:r w:rsidR="00A72DEE" w:rsidRPr="00D961E8">
        <w:rPr>
          <w:sz w:val="24"/>
          <w:szCs w:val="24"/>
        </w:rPr>
        <w:t>.</w:t>
      </w:r>
      <w:r w:rsidRPr="00D961E8">
        <w:rPr>
          <w:sz w:val="24"/>
          <w:szCs w:val="24"/>
        </w:rPr>
        <w:t xml:space="preserve"> Do wzoru podstawiana będzie cena oferty brutto za całość przedmiotu zamówienia. Oferta w kryterium może uzyskać maksymalnie 100 punktów, według następującego wzoru:</w:t>
      </w:r>
    </w:p>
    <w:p w14:paraId="706F79CC" w14:textId="77777777" w:rsidR="00EE77A5" w:rsidRPr="00D961E8" w:rsidRDefault="00746F84">
      <w:pPr>
        <w:jc w:val="both"/>
        <w:rPr>
          <w:sz w:val="24"/>
          <w:szCs w:val="24"/>
          <w:vertAlign w:val="subscript"/>
        </w:rPr>
      </w:pPr>
      <w:r w:rsidRPr="00D961E8">
        <w:rPr>
          <w:sz w:val="24"/>
          <w:szCs w:val="24"/>
        </w:rPr>
        <w:t xml:space="preserve">           </w:t>
      </w:r>
      <w:proofErr w:type="spellStart"/>
      <w:r w:rsidRPr="00D961E8">
        <w:rPr>
          <w:sz w:val="24"/>
          <w:szCs w:val="24"/>
        </w:rPr>
        <w:t>C</w:t>
      </w:r>
      <w:r w:rsidRPr="00D961E8">
        <w:rPr>
          <w:sz w:val="24"/>
          <w:szCs w:val="24"/>
          <w:vertAlign w:val="subscript"/>
        </w:rPr>
        <w:t>min</w:t>
      </w:r>
      <w:proofErr w:type="spellEnd"/>
    </w:p>
    <w:p w14:paraId="7FA07434" w14:textId="3112012B" w:rsidR="00EE77A5" w:rsidRPr="00D961E8" w:rsidRDefault="00746F84">
      <w:pPr>
        <w:jc w:val="both"/>
        <w:rPr>
          <w:sz w:val="24"/>
          <w:szCs w:val="24"/>
        </w:rPr>
      </w:pPr>
      <w:r w:rsidRPr="00D961E8">
        <w:rPr>
          <w:sz w:val="24"/>
          <w:szCs w:val="24"/>
        </w:rPr>
        <w:t xml:space="preserve">C =   ------  x 100 pkt x </w:t>
      </w:r>
      <w:r w:rsidR="004B0A99">
        <w:rPr>
          <w:sz w:val="24"/>
          <w:szCs w:val="24"/>
        </w:rPr>
        <w:t>100</w:t>
      </w:r>
      <w:r w:rsidRPr="00D961E8">
        <w:rPr>
          <w:sz w:val="24"/>
          <w:szCs w:val="24"/>
        </w:rPr>
        <w:t>%</w:t>
      </w:r>
    </w:p>
    <w:p w14:paraId="4996DAB6" w14:textId="77777777" w:rsidR="00EE77A5" w:rsidRPr="00D961E8" w:rsidRDefault="00746F84">
      <w:pPr>
        <w:jc w:val="both"/>
        <w:rPr>
          <w:sz w:val="24"/>
          <w:szCs w:val="24"/>
          <w:vertAlign w:val="subscript"/>
        </w:rPr>
      </w:pPr>
      <w:r w:rsidRPr="00D961E8">
        <w:rPr>
          <w:sz w:val="24"/>
          <w:szCs w:val="24"/>
        </w:rPr>
        <w:t xml:space="preserve">           </w:t>
      </w:r>
      <w:proofErr w:type="spellStart"/>
      <w:r w:rsidRPr="00D961E8">
        <w:rPr>
          <w:sz w:val="24"/>
          <w:szCs w:val="24"/>
        </w:rPr>
        <w:t>C</w:t>
      </w:r>
      <w:r w:rsidRPr="00D961E8">
        <w:rPr>
          <w:sz w:val="24"/>
          <w:szCs w:val="24"/>
          <w:vertAlign w:val="subscript"/>
        </w:rPr>
        <w:t>b</w:t>
      </w:r>
      <w:proofErr w:type="spellEnd"/>
    </w:p>
    <w:p w14:paraId="3B5160A5" w14:textId="77777777" w:rsidR="00EE77A5" w:rsidRPr="00D961E8" w:rsidRDefault="00746F84">
      <w:pPr>
        <w:jc w:val="both"/>
        <w:rPr>
          <w:sz w:val="24"/>
          <w:szCs w:val="24"/>
        </w:rPr>
      </w:pPr>
      <w:r w:rsidRPr="00D961E8">
        <w:rPr>
          <w:sz w:val="24"/>
          <w:szCs w:val="24"/>
        </w:rPr>
        <w:t>gdzie:</w:t>
      </w:r>
    </w:p>
    <w:p w14:paraId="3BF55C54" w14:textId="1AC3A2FE" w:rsidR="00EE77A5" w:rsidRPr="00D961E8" w:rsidRDefault="00746F84">
      <w:pPr>
        <w:jc w:val="both"/>
        <w:rPr>
          <w:sz w:val="24"/>
          <w:szCs w:val="24"/>
        </w:rPr>
      </w:pPr>
      <w:r w:rsidRPr="00D961E8">
        <w:rPr>
          <w:sz w:val="24"/>
          <w:szCs w:val="24"/>
        </w:rPr>
        <w:t>C – liczba uzyskanych punktów w kryterium</w:t>
      </w:r>
    </w:p>
    <w:p w14:paraId="4EE3D9CE" w14:textId="77777777" w:rsidR="00EE77A5" w:rsidRPr="00D961E8" w:rsidRDefault="00746F84">
      <w:pPr>
        <w:jc w:val="both"/>
        <w:rPr>
          <w:sz w:val="24"/>
          <w:szCs w:val="24"/>
        </w:rPr>
      </w:pPr>
      <w:proofErr w:type="spellStart"/>
      <w:r w:rsidRPr="00D961E8">
        <w:rPr>
          <w:sz w:val="24"/>
          <w:szCs w:val="24"/>
        </w:rPr>
        <w:t>C</w:t>
      </w:r>
      <w:r w:rsidRPr="00D961E8">
        <w:rPr>
          <w:sz w:val="24"/>
          <w:szCs w:val="24"/>
          <w:vertAlign w:val="subscript"/>
        </w:rPr>
        <w:t>min</w:t>
      </w:r>
      <w:proofErr w:type="spellEnd"/>
      <w:r w:rsidRPr="00D961E8">
        <w:rPr>
          <w:sz w:val="24"/>
          <w:szCs w:val="24"/>
          <w:vertAlign w:val="subscript"/>
        </w:rPr>
        <w:t xml:space="preserve"> </w:t>
      </w:r>
      <w:r w:rsidRPr="00D961E8">
        <w:rPr>
          <w:sz w:val="24"/>
          <w:szCs w:val="24"/>
        </w:rPr>
        <w:t>– oferta brutto z najniższą ceną</w:t>
      </w:r>
    </w:p>
    <w:p w14:paraId="11619BB7" w14:textId="40E737F6" w:rsidR="001B7663" w:rsidRPr="00D961E8" w:rsidRDefault="00746F84">
      <w:pPr>
        <w:jc w:val="both"/>
        <w:rPr>
          <w:sz w:val="24"/>
          <w:szCs w:val="24"/>
        </w:rPr>
      </w:pPr>
      <w:proofErr w:type="spellStart"/>
      <w:r w:rsidRPr="00D961E8">
        <w:rPr>
          <w:sz w:val="24"/>
          <w:szCs w:val="24"/>
        </w:rPr>
        <w:t>C</w:t>
      </w:r>
      <w:r w:rsidRPr="00D961E8">
        <w:rPr>
          <w:sz w:val="24"/>
          <w:szCs w:val="24"/>
          <w:vertAlign w:val="subscript"/>
        </w:rPr>
        <w:t>b</w:t>
      </w:r>
      <w:proofErr w:type="spellEnd"/>
      <w:r w:rsidRPr="00D961E8">
        <w:rPr>
          <w:sz w:val="24"/>
          <w:szCs w:val="24"/>
          <w:vertAlign w:val="subscript"/>
        </w:rPr>
        <w:t xml:space="preserve"> </w:t>
      </w:r>
      <w:r w:rsidRPr="00D961E8">
        <w:rPr>
          <w:sz w:val="24"/>
          <w:szCs w:val="24"/>
        </w:rPr>
        <w:t xml:space="preserve">   - cena brutto oferty badanej</w:t>
      </w:r>
    </w:p>
    <w:p w14:paraId="09F6AF0B" w14:textId="1E99A589" w:rsidR="00EE77A5" w:rsidRPr="00D961E8" w:rsidRDefault="00AE6371" w:rsidP="001B7663">
      <w:pPr>
        <w:ind w:left="-284"/>
        <w:jc w:val="both"/>
        <w:rPr>
          <w:sz w:val="24"/>
          <w:szCs w:val="24"/>
        </w:rPr>
      </w:pPr>
      <w:r>
        <w:rPr>
          <w:sz w:val="24"/>
          <w:szCs w:val="24"/>
        </w:rPr>
        <w:t>2</w:t>
      </w:r>
      <w:r w:rsidR="001B7663" w:rsidRPr="00D961E8">
        <w:rPr>
          <w:sz w:val="24"/>
          <w:szCs w:val="24"/>
        </w:rPr>
        <w:t xml:space="preserve">) </w:t>
      </w:r>
      <w:r w:rsidR="00746F84" w:rsidRPr="00D961E8">
        <w:rPr>
          <w:sz w:val="24"/>
          <w:szCs w:val="24"/>
        </w:rPr>
        <w:t>Za najkorzystniejszą zostanie uznana oferta, która nie podlega odrzuceniu i uzyska największą ilość punktów.</w:t>
      </w:r>
    </w:p>
    <w:p w14:paraId="57A5FA7B" w14:textId="65D04D34" w:rsidR="00EE77A5" w:rsidRPr="00D961E8" w:rsidRDefault="007D6D92">
      <w:pPr>
        <w:ind w:left="-299"/>
        <w:jc w:val="both"/>
        <w:rPr>
          <w:sz w:val="24"/>
          <w:szCs w:val="24"/>
        </w:rPr>
      </w:pPr>
      <w:r w:rsidRPr="00D961E8">
        <w:rPr>
          <w:sz w:val="24"/>
          <w:szCs w:val="24"/>
        </w:rPr>
        <w:lastRenderedPageBreak/>
        <w:t>3</w:t>
      </w:r>
      <w:r w:rsidR="00746F84" w:rsidRPr="00D961E8">
        <w:rPr>
          <w:sz w:val="24"/>
          <w:szCs w:val="24"/>
        </w:rPr>
        <w:t>)</w:t>
      </w:r>
      <w:r w:rsidRPr="00D961E8">
        <w:rPr>
          <w:sz w:val="24"/>
          <w:szCs w:val="24"/>
        </w:rPr>
        <w:t xml:space="preserve"> </w:t>
      </w:r>
      <w:r w:rsidR="00746F84" w:rsidRPr="00D961E8">
        <w:rPr>
          <w:sz w:val="24"/>
          <w:szCs w:val="24"/>
        </w:rPr>
        <w:t>Punktacja: liczba uzyskanych punktów stanowi końcową ocenę oferty. Punkty obliczane będą z dokładnością do drugiego miejsca po przecinku. Za ofertę najkorzystniejszą będzie uznana oferta, która po uwzględnieniu powyższych kryteriów i ich wag otrzyma najwyższą punktację. Jeżeli nie można wybrać oferty najkorzystniejszej z uwagi na to, że zostały złożone oferty o takiej samej cenie lub koszcie, zamawiający wzywa wykonawców, którzy złożyli te oferty, do złożenia w terminie określonym przez zamawiającego ofert dodatkowych.</w:t>
      </w:r>
    </w:p>
    <w:p w14:paraId="15873773" w14:textId="3618AF73" w:rsidR="00EE77A5" w:rsidRPr="00D961E8" w:rsidRDefault="00746F84">
      <w:pPr>
        <w:ind w:left="-299"/>
        <w:jc w:val="both"/>
        <w:rPr>
          <w:sz w:val="24"/>
          <w:szCs w:val="24"/>
        </w:rPr>
      </w:pPr>
      <w:r w:rsidRPr="00D961E8">
        <w:rPr>
          <w:sz w:val="24"/>
          <w:szCs w:val="24"/>
        </w:rPr>
        <w:t>3. Jeżeli wykonawca, uchyla się od zawarcia umowy</w:t>
      </w:r>
      <w:r w:rsidRPr="00D961E8">
        <w:rPr>
          <w:color w:val="C9211E"/>
          <w:sz w:val="24"/>
          <w:szCs w:val="24"/>
        </w:rPr>
        <w:t xml:space="preserve">, </w:t>
      </w:r>
      <w:r w:rsidRPr="00D961E8">
        <w:rPr>
          <w:sz w:val="24"/>
          <w:szCs w:val="24"/>
        </w:rPr>
        <w:t>zamawiający może dokonać ponownego badania i oceny ofert spośród ofert pozostałych w postępowaniu wykonawców oraz wybrać najkorzystniejszą ofertę albo unieważnić postępowanie.</w:t>
      </w:r>
    </w:p>
    <w:p w14:paraId="7F66E66E" w14:textId="77777777" w:rsidR="00EE77A5" w:rsidRPr="00D961E8" w:rsidRDefault="00746F84">
      <w:pPr>
        <w:ind w:left="-299"/>
        <w:jc w:val="both"/>
        <w:rPr>
          <w:sz w:val="24"/>
          <w:szCs w:val="24"/>
        </w:rPr>
      </w:pPr>
      <w:r w:rsidRPr="00D961E8">
        <w:rPr>
          <w:sz w:val="24"/>
          <w:szCs w:val="24"/>
        </w:rPr>
        <w:t xml:space="preserve">4. Jeżeli nie można wybrać najkorzystniejszej oferty z uwagi na to, że dwie lub więcej ofert przedstawia taki sam bilans ceny i innych kryteriów oceny ofert, Zamawiający wybiera spośród tych ofert ofertę z niższa ceną. Jeżeli zostały złożone oferty o takiej samej cenie, Zamawiający wezwie Wykonawców, którzy złożyli te oferty, do złożenia w terminie określonym przez Zamawiającego ofert dodatkowych zawierających nową cenę. </w:t>
      </w:r>
    </w:p>
    <w:p w14:paraId="29A2F7E2" w14:textId="77777777" w:rsidR="00EE77A5" w:rsidRPr="002D4547" w:rsidRDefault="00746F84">
      <w:pPr>
        <w:ind w:left="-299"/>
        <w:jc w:val="both"/>
        <w:rPr>
          <w:b/>
          <w:bCs/>
          <w:sz w:val="24"/>
          <w:szCs w:val="24"/>
        </w:rPr>
      </w:pPr>
      <w:r w:rsidRPr="002D4547">
        <w:rPr>
          <w:b/>
          <w:bCs/>
          <w:sz w:val="24"/>
          <w:szCs w:val="24"/>
        </w:rPr>
        <w:t xml:space="preserve">5. Sposób oceny ofert: </w:t>
      </w:r>
    </w:p>
    <w:p w14:paraId="6C0C5E8F" w14:textId="309BBF3D" w:rsidR="00EE77A5" w:rsidRPr="00D961E8" w:rsidRDefault="00746F84">
      <w:pPr>
        <w:ind w:left="-299"/>
        <w:jc w:val="both"/>
        <w:rPr>
          <w:sz w:val="24"/>
          <w:szCs w:val="24"/>
        </w:rPr>
      </w:pPr>
      <w:r w:rsidRPr="00D961E8">
        <w:rPr>
          <w:sz w:val="24"/>
          <w:szCs w:val="24"/>
        </w:rPr>
        <w:t xml:space="preserve">1) Zamawiający w pierwszej kolejności dokona oceny ofert pod kątem przesłanek odrzucenia oferty (art. 226 ust. 1 ustawy </w:t>
      </w:r>
      <w:r w:rsidR="00805D10">
        <w:rPr>
          <w:sz w:val="24"/>
          <w:szCs w:val="24"/>
        </w:rPr>
        <w:t>PZP</w:t>
      </w:r>
      <w:r w:rsidRPr="00D961E8">
        <w:rPr>
          <w:sz w:val="24"/>
          <w:szCs w:val="24"/>
        </w:rPr>
        <w:t xml:space="preserve">) oraz kryteriów oceny ofert opisanych w pkt 1 i 2 niniejszego rozdziału, a następnie sporządzi ranking ofert, </w:t>
      </w:r>
    </w:p>
    <w:p w14:paraId="31947C67" w14:textId="58AEC0D9" w:rsidR="00EE77A5" w:rsidRPr="00D961E8" w:rsidRDefault="00746F84">
      <w:pPr>
        <w:ind w:left="-299"/>
        <w:jc w:val="both"/>
        <w:rPr>
          <w:sz w:val="24"/>
          <w:szCs w:val="24"/>
        </w:rPr>
      </w:pPr>
      <w:r w:rsidRPr="00D961E8">
        <w:rPr>
          <w:sz w:val="24"/>
          <w:szCs w:val="24"/>
        </w:rPr>
        <w:t xml:space="preserve">2) Wyłącznie w odniesieniu do Wykonawcy, którego oferta zostanie najwyżej oceniona (uzyska najwyższą liczbę punktów), Zamawiający dokona oceny podmiotowej Wykonawcy, tj. zbada oświadczenia o spełnianiu warunków udziału w postepowaniu oraz o braku podstaw wykluczenia z postepowania, a następnie będzie żądał przedłożenia w trybie art. 274 ust. 1 ustawy </w:t>
      </w:r>
      <w:r w:rsidR="00805D10">
        <w:rPr>
          <w:sz w:val="24"/>
          <w:szCs w:val="24"/>
        </w:rPr>
        <w:t>PZP</w:t>
      </w:r>
      <w:r w:rsidRPr="00D961E8">
        <w:rPr>
          <w:sz w:val="24"/>
          <w:szCs w:val="24"/>
        </w:rPr>
        <w:t xml:space="preserve"> podmiotowych środków dowodowych potwierdzających okoliczności, że Wykonawca nie podlega wykluczeniu oraz spełnia warunki udziału w postepowaniu określonych w Rozdziale V SWZ, </w:t>
      </w:r>
    </w:p>
    <w:p w14:paraId="287536FD" w14:textId="77777777" w:rsidR="00EE77A5" w:rsidRPr="00D961E8" w:rsidRDefault="00746F84">
      <w:pPr>
        <w:ind w:left="-299"/>
        <w:jc w:val="both"/>
        <w:rPr>
          <w:sz w:val="24"/>
          <w:szCs w:val="24"/>
        </w:rPr>
      </w:pPr>
      <w:r w:rsidRPr="00D961E8">
        <w:rPr>
          <w:sz w:val="24"/>
          <w:szCs w:val="24"/>
        </w:rPr>
        <w:t xml:space="preserve">3) Zamawiający udzieli zamówienia Wykonawcy, o którym mowa w 2)pkt, jeżeli w wyznaczonym przez Zamawiającego terminie, nie krótszym niż 5 dni, Wykonawca złoży dokumenty, z których wynikać będzie, że nie podlega wykluczeniu oraz spełnia warunki udziału w postępowaniu. </w:t>
      </w:r>
    </w:p>
    <w:p w14:paraId="33CB4AE6" w14:textId="77777777" w:rsidR="00EE77A5" w:rsidRPr="00D961E8" w:rsidRDefault="00746F84">
      <w:pPr>
        <w:ind w:left="-299"/>
        <w:jc w:val="both"/>
        <w:rPr>
          <w:sz w:val="24"/>
          <w:szCs w:val="24"/>
        </w:rPr>
      </w:pPr>
      <w:r w:rsidRPr="00D961E8">
        <w:rPr>
          <w:sz w:val="24"/>
          <w:szCs w:val="24"/>
        </w:rPr>
        <w:t xml:space="preserve">6. 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 </w:t>
      </w:r>
    </w:p>
    <w:p w14:paraId="19051BDE" w14:textId="77777777" w:rsidR="00EE77A5" w:rsidRPr="00D961E8" w:rsidRDefault="00746F84">
      <w:pPr>
        <w:ind w:left="-299"/>
        <w:jc w:val="both"/>
        <w:rPr>
          <w:sz w:val="24"/>
          <w:szCs w:val="24"/>
        </w:rPr>
      </w:pPr>
      <w:r w:rsidRPr="00D961E8">
        <w:rPr>
          <w:sz w:val="24"/>
          <w:szCs w:val="24"/>
        </w:rPr>
        <w:t xml:space="preserve">7. W toku badania i oceny ofert Zamawiający może żądać od Wykonawców wyjaśnień dotyczących treści złożonych ofert oraz przedmiotowych środków dowodowych lub innych składanych dokumentów lub oświadczeń. </w:t>
      </w:r>
    </w:p>
    <w:p w14:paraId="740AE3F8" w14:textId="77777777" w:rsidR="00EE77A5" w:rsidRPr="00D961E8" w:rsidRDefault="00746F84">
      <w:pPr>
        <w:ind w:left="-299"/>
        <w:jc w:val="both"/>
        <w:rPr>
          <w:sz w:val="24"/>
          <w:szCs w:val="24"/>
        </w:rPr>
      </w:pPr>
      <w:r w:rsidRPr="00D961E8">
        <w:rPr>
          <w:sz w:val="24"/>
          <w:szCs w:val="24"/>
        </w:rPr>
        <w:lastRenderedPageBreak/>
        <w:t xml:space="preserve">8. Oferta, która uzyska największą liczbę punktów przyznaną w oparciu o ustalone kryteria zostanie uznana za najkorzystniejszą, a pozostałe oferty będą sklasyfikowane zgodnie z liczbą uzyskanych punktów. </w:t>
      </w:r>
    </w:p>
    <w:p w14:paraId="60D89681" w14:textId="77777777" w:rsidR="00EE77A5" w:rsidRPr="00D961E8" w:rsidRDefault="00746F84">
      <w:pPr>
        <w:ind w:left="-299"/>
        <w:jc w:val="both"/>
        <w:rPr>
          <w:sz w:val="24"/>
          <w:szCs w:val="24"/>
        </w:rPr>
      </w:pPr>
      <w:r w:rsidRPr="00D961E8">
        <w:rPr>
          <w:sz w:val="24"/>
          <w:szCs w:val="24"/>
        </w:rPr>
        <w:t xml:space="preserve">9. Jeżeli Wykonawca nie złożył oświadczenia, o którym mowa w art. 125 ust.1 ustawy, podmiotowych środków dowodowych (dokumentów potwierdzających spełnianie warunków udziału w postępowaniu i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7012C4FA" w14:textId="77777777" w:rsidR="00EE77A5" w:rsidRPr="00D961E8" w:rsidRDefault="00746F84">
      <w:pPr>
        <w:ind w:left="-299"/>
        <w:jc w:val="both"/>
        <w:rPr>
          <w:sz w:val="24"/>
          <w:szCs w:val="24"/>
        </w:rPr>
      </w:pPr>
      <w:r w:rsidRPr="00D961E8">
        <w:rPr>
          <w:sz w:val="24"/>
          <w:szCs w:val="24"/>
        </w:rP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B1B9D2A" w14:textId="77777777" w:rsidR="00EE77A5" w:rsidRPr="00D961E8" w:rsidRDefault="00746F84">
      <w:pPr>
        <w:ind w:left="-299"/>
        <w:jc w:val="both"/>
        <w:rPr>
          <w:sz w:val="24"/>
          <w:szCs w:val="24"/>
        </w:rPr>
      </w:pPr>
      <w:r w:rsidRPr="00D961E8">
        <w:rPr>
          <w:sz w:val="24"/>
          <w:szCs w:val="24"/>
        </w:rPr>
        <w:t xml:space="preserve">11. Oferta z rażąco niską ceną. </w:t>
      </w:r>
    </w:p>
    <w:p w14:paraId="0D690EEE" w14:textId="77777777" w:rsidR="00EE77A5" w:rsidRPr="00D961E8" w:rsidRDefault="00746F84">
      <w:pPr>
        <w:ind w:left="-299"/>
        <w:jc w:val="both"/>
        <w:rPr>
          <w:sz w:val="24"/>
          <w:szCs w:val="24"/>
        </w:rPr>
      </w:pPr>
      <w:r w:rsidRPr="00D961E8">
        <w:rPr>
          <w:sz w:val="24"/>
          <w:szCs w:val="24"/>
        </w:rPr>
        <w:t xml:space="preserve">11.1. Jeżeli zaoferowana cena wydaje się rażąco niska w stosunku do przedmiotu zamówienia lub budzi wątpliwości Zamawiającego co do możliwości wykonania przedmiotu zamówienia zgodnie z wymaganiami określonymi w dokumentach zamówienia lub wynikającymi z odrębnych przepisów, Zamawiający zażąda do Wykonawcy wyjaśnień, w tym złożenia dowodów, w zakresie wyliczenia ceny, w szczególności dotyczących: </w:t>
      </w:r>
    </w:p>
    <w:p w14:paraId="126E7C8E" w14:textId="77777777" w:rsidR="00EE77A5" w:rsidRPr="00D961E8" w:rsidRDefault="00746F84">
      <w:pPr>
        <w:ind w:left="-299"/>
        <w:jc w:val="both"/>
        <w:rPr>
          <w:sz w:val="24"/>
          <w:szCs w:val="24"/>
        </w:rPr>
      </w:pPr>
      <w:r w:rsidRPr="00D961E8">
        <w:rPr>
          <w:sz w:val="24"/>
          <w:szCs w:val="24"/>
        </w:rPr>
        <w:t xml:space="preserve">1) zarządzania  świadczonych usług; </w:t>
      </w:r>
    </w:p>
    <w:p w14:paraId="33AD20FD" w14:textId="77777777" w:rsidR="00EE77A5" w:rsidRPr="00D961E8" w:rsidRDefault="00746F84">
      <w:pPr>
        <w:ind w:left="-299"/>
        <w:jc w:val="both"/>
        <w:rPr>
          <w:sz w:val="24"/>
          <w:szCs w:val="24"/>
        </w:rPr>
      </w:pPr>
      <w:r w:rsidRPr="00D961E8">
        <w:rPr>
          <w:sz w:val="24"/>
          <w:szCs w:val="24"/>
        </w:rPr>
        <w:t xml:space="preserve">2) wybranych rozwiązań technicznych, wyjątkowo korzystnych warunków, usług albo związanych z realizacją zamówienia; </w:t>
      </w:r>
    </w:p>
    <w:p w14:paraId="13D755BE" w14:textId="77777777" w:rsidR="00EE77A5" w:rsidRPr="00D961E8" w:rsidRDefault="00746F84">
      <w:pPr>
        <w:ind w:left="-299"/>
        <w:jc w:val="both"/>
        <w:rPr>
          <w:sz w:val="24"/>
          <w:szCs w:val="24"/>
        </w:rPr>
      </w:pPr>
      <w:r w:rsidRPr="00D961E8">
        <w:rPr>
          <w:sz w:val="24"/>
          <w:szCs w:val="24"/>
        </w:rPr>
        <w:t xml:space="preserve">3) oryginalności  usług  oferowanych przez wykonawcę; </w:t>
      </w:r>
    </w:p>
    <w:p w14:paraId="4701069B" w14:textId="77777777" w:rsidR="00EE77A5" w:rsidRPr="00D961E8" w:rsidRDefault="00746F84">
      <w:pPr>
        <w:ind w:left="-299"/>
        <w:jc w:val="both"/>
        <w:rPr>
          <w:sz w:val="24"/>
          <w:szCs w:val="24"/>
        </w:rPr>
      </w:pPr>
      <w:r w:rsidRPr="00D961E8">
        <w:rPr>
          <w:sz w:val="24"/>
          <w:szCs w:val="24"/>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(Dz.U.2020 poz. 2207, ze zm.) lub przepisów odrębnych właściwych dla spraw, z którymi związane jest realizowane zamówienie; </w:t>
      </w:r>
    </w:p>
    <w:p w14:paraId="0D674513" w14:textId="77777777" w:rsidR="00EE77A5" w:rsidRPr="00D961E8" w:rsidRDefault="00746F84">
      <w:pPr>
        <w:ind w:left="-299"/>
        <w:jc w:val="both"/>
        <w:rPr>
          <w:sz w:val="24"/>
          <w:szCs w:val="24"/>
        </w:rPr>
      </w:pPr>
      <w:r w:rsidRPr="00D961E8">
        <w:rPr>
          <w:sz w:val="24"/>
          <w:szCs w:val="24"/>
        </w:rPr>
        <w:t xml:space="preserve">5) zgodności z prawem w rozumieniu przepisów o postępowaniu w sprawach dotyczących pomocy publicznej; </w:t>
      </w:r>
    </w:p>
    <w:p w14:paraId="4DD1986F" w14:textId="77777777" w:rsidR="00EE77A5" w:rsidRPr="00D961E8" w:rsidRDefault="00746F84">
      <w:pPr>
        <w:ind w:left="-299"/>
        <w:jc w:val="both"/>
        <w:rPr>
          <w:sz w:val="24"/>
          <w:szCs w:val="24"/>
        </w:rPr>
      </w:pPr>
      <w:r w:rsidRPr="00D961E8">
        <w:rPr>
          <w:sz w:val="24"/>
          <w:szCs w:val="24"/>
        </w:rPr>
        <w:t xml:space="preserve">6) zgodności z przepisami z zakresu prawa pracy i zabezpieczenia społecznego, obowiązującymi w miejscu, w którym realizowane jest zamówienie; </w:t>
      </w:r>
    </w:p>
    <w:p w14:paraId="7CD1AC71" w14:textId="77777777" w:rsidR="00EE77A5" w:rsidRPr="00D961E8" w:rsidRDefault="00746F84">
      <w:pPr>
        <w:ind w:left="-299"/>
        <w:jc w:val="both"/>
        <w:rPr>
          <w:sz w:val="24"/>
          <w:szCs w:val="24"/>
        </w:rPr>
      </w:pPr>
      <w:r w:rsidRPr="00D961E8">
        <w:rPr>
          <w:sz w:val="24"/>
          <w:szCs w:val="24"/>
        </w:rPr>
        <w:t xml:space="preserve">7) zgodności z przepisami z zakresu ochrony środowiska; </w:t>
      </w:r>
    </w:p>
    <w:p w14:paraId="12D16E41" w14:textId="77777777" w:rsidR="00EE77A5" w:rsidRPr="00D961E8" w:rsidRDefault="00746F84">
      <w:pPr>
        <w:ind w:left="-299"/>
        <w:jc w:val="both"/>
        <w:rPr>
          <w:sz w:val="24"/>
          <w:szCs w:val="24"/>
        </w:rPr>
      </w:pPr>
      <w:r w:rsidRPr="00D961E8">
        <w:rPr>
          <w:sz w:val="24"/>
          <w:szCs w:val="24"/>
        </w:rPr>
        <w:lastRenderedPageBreak/>
        <w:t xml:space="preserve">8) wypełniania obowiązków związanych z powierzeniem wykonania części zamówienia podwykonawcy. </w:t>
      </w:r>
    </w:p>
    <w:p w14:paraId="3DF32B68" w14:textId="09C31AD6" w:rsidR="00EE77A5" w:rsidRPr="00D961E8" w:rsidRDefault="00746F84">
      <w:pPr>
        <w:ind w:left="-299"/>
        <w:jc w:val="both"/>
        <w:rPr>
          <w:sz w:val="24"/>
          <w:szCs w:val="24"/>
        </w:rPr>
      </w:pPr>
      <w:r w:rsidRPr="00D961E8">
        <w:rPr>
          <w:sz w:val="24"/>
          <w:szCs w:val="24"/>
        </w:rPr>
        <w:t>11.</w:t>
      </w:r>
      <w:r w:rsidR="0062616C" w:rsidRPr="00D961E8">
        <w:rPr>
          <w:sz w:val="24"/>
          <w:szCs w:val="24"/>
        </w:rPr>
        <w:t>2</w:t>
      </w:r>
      <w:r w:rsidRPr="00D961E8">
        <w:rPr>
          <w:sz w:val="24"/>
          <w:szCs w:val="24"/>
        </w:rPr>
        <w:t xml:space="preserve">. W przypadku gdy cena całkowita oferty złożonej w terminie jest niższa o co najmniej 30% od: </w:t>
      </w:r>
    </w:p>
    <w:p w14:paraId="34D50DDF" w14:textId="77777777" w:rsidR="00EE77A5" w:rsidRPr="00D961E8" w:rsidRDefault="00746F84">
      <w:pPr>
        <w:ind w:left="-299"/>
        <w:jc w:val="both"/>
        <w:rPr>
          <w:sz w:val="24"/>
          <w:szCs w:val="24"/>
        </w:rPr>
      </w:pPr>
      <w:r w:rsidRPr="00D961E8">
        <w:rPr>
          <w:sz w:val="24"/>
          <w:szCs w:val="24"/>
        </w:rPr>
        <w:t xml:space="preserve">1) 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6C81FCB9" w14:textId="77777777" w:rsidR="00EE77A5" w:rsidRPr="00D961E8" w:rsidRDefault="00746F84">
      <w:pPr>
        <w:ind w:left="-299"/>
        <w:jc w:val="both"/>
        <w:rPr>
          <w:sz w:val="24"/>
          <w:szCs w:val="24"/>
        </w:rPr>
      </w:pPr>
      <w:r w:rsidRPr="00D961E8">
        <w:rPr>
          <w:sz w:val="24"/>
          <w:szCs w:val="24"/>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11.1. </w:t>
      </w:r>
    </w:p>
    <w:p w14:paraId="51C947CE" w14:textId="77777777" w:rsidR="00EE77A5" w:rsidRPr="00D961E8" w:rsidRDefault="00746F84">
      <w:pPr>
        <w:ind w:left="-299"/>
        <w:jc w:val="both"/>
        <w:rPr>
          <w:sz w:val="24"/>
          <w:szCs w:val="24"/>
        </w:rPr>
      </w:pPr>
      <w:r w:rsidRPr="00D961E8">
        <w:rPr>
          <w:sz w:val="24"/>
          <w:szCs w:val="24"/>
        </w:rPr>
        <w:t xml:space="preserve">12. Obowiązek wykazania, że oferta nie zawiera rażąco niskiej ceny spoczywa na Wykonawcy. </w:t>
      </w:r>
    </w:p>
    <w:p w14:paraId="2AC266E5" w14:textId="2422EB06" w:rsidR="00142219" w:rsidRPr="00D961E8" w:rsidRDefault="00746F84" w:rsidP="003A4605">
      <w:pPr>
        <w:ind w:left="-299"/>
        <w:jc w:val="both"/>
        <w:rPr>
          <w:sz w:val="24"/>
          <w:szCs w:val="24"/>
        </w:rPr>
      </w:pPr>
      <w:r w:rsidRPr="00D961E8">
        <w:rPr>
          <w:sz w:val="24"/>
          <w:szCs w:val="24"/>
        </w:rPr>
        <w:t>13. Odrzuceniu, jako oferta z rażąco niską ceną, podlega oferta Wykonawcy, który nie udzielił wyjaśnień w wyznaczonym terminie, lub jeżeli złożone wyjaśnienia wraz z dowodami nie uzasadniają podanej w ofercie ceny.</w:t>
      </w:r>
    </w:p>
    <w:p w14:paraId="4441ADB0" w14:textId="4BE12A4D" w:rsidR="00EE77A5" w:rsidRPr="00D961E8" w:rsidRDefault="00142219">
      <w:pPr>
        <w:ind w:left="-299"/>
        <w:jc w:val="both"/>
        <w:rPr>
          <w:b/>
          <w:bCs/>
          <w:sz w:val="24"/>
          <w:szCs w:val="24"/>
        </w:rPr>
      </w:pPr>
      <w:r w:rsidRPr="00D961E8">
        <w:rPr>
          <w:b/>
          <w:bCs/>
          <w:sz w:val="24"/>
          <w:szCs w:val="24"/>
        </w:rPr>
        <w:t>ROZDZIAŁ XV. ODRZUCENIE OFERTY</w:t>
      </w:r>
    </w:p>
    <w:p w14:paraId="26B10F08" w14:textId="1F6191EE" w:rsidR="00EE77A5" w:rsidRPr="00D961E8" w:rsidRDefault="00746F84">
      <w:pPr>
        <w:ind w:left="-299"/>
        <w:jc w:val="both"/>
        <w:rPr>
          <w:sz w:val="24"/>
          <w:szCs w:val="24"/>
        </w:rPr>
      </w:pPr>
      <w:r w:rsidRPr="00D961E8">
        <w:rPr>
          <w:sz w:val="24"/>
          <w:szCs w:val="24"/>
        </w:rPr>
        <w:t xml:space="preserve">Zamawiający odrzuci ofertę w przypadku gdy zaistnieje przesłanka określona w art. 226 ust. 1 ustawy </w:t>
      </w:r>
      <w:r w:rsidR="00805D10">
        <w:rPr>
          <w:sz w:val="24"/>
          <w:szCs w:val="24"/>
        </w:rPr>
        <w:t>PZP</w:t>
      </w:r>
      <w:r w:rsidRPr="00D961E8">
        <w:rPr>
          <w:sz w:val="24"/>
          <w:szCs w:val="24"/>
        </w:rPr>
        <w:t>.</w:t>
      </w:r>
    </w:p>
    <w:p w14:paraId="719A746E" w14:textId="79C4B9AD" w:rsidR="00EE77A5" w:rsidRPr="00D961E8" w:rsidRDefault="00142219">
      <w:pPr>
        <w:ind w:left="-299"/>
        <w:jc w:val="both"/>
        <w:rPr>
          <w:b/>
          <w:bCs/>
          <w:sz w:val="24"/>
          <w:szCs w:val="24"/>
        </w:rPr>
      </w:pPr>
      <w:r w:rsidRPr="00D961E8">
        <w:rPr>
          <w:b/>
          <w:bCs/>
          <w:sz w:val="24"/>
          <w:szCs w:val="24"/>
        </w:rPr>
        <w:t xml:space="preserve">ROZDZIAŁ XVI. UNIEWAŻNIENIE POSTĘPOWANIA </w:t>
      </w:r>
    </w:p>
    <w:p w14:paraId="4D718796" w14:textId="05A85A4F" w:rsidR="00EE77A5" w:rsidRPr="00D961E8" w:rsidRDefault="00746F84">
      <w:pPr>
        <w:ind w:left="-299"/>
        <w:jc w:val="both"/>
        <w:rPr>
          <w:sz w:val="24"/>
          <w:szCs w:val="24"/>
        </w:rPr>
      </w:pPr>
      <w:r w:rsidRPr="00D961E8">
        <w:rPr>
          <w:sz w:val="24"/>
          <w:szCs w:val="24"/>
        </w:rPr>
        <w:t xml:space="preserve">1. Zamawiający unieważnia postępowanie o udzielenie zamówienia, w sytuacjach określonych w art. 255 i 256 ustawy </w:t>
      </w:r>
      <w:r w:rsidR="00805D10">
        <w:rPr>
          <w:sz w:val="24"/>
          <w:szCs w:val="24"/>
        </w:rPr>
        <w:t>PZP</w:t>
      </w:r>
      <w:r w:rsidRPr="00D961E8">
        <w:rPr>
          <w:sz w:val="24"/>
          <w:szCs w:val="24"/>
        </w:rPr>
        <w:t xml:space="preserve">. </w:t>
      </w:r>
    </w:p>
    <w:p w14:paraId="176B676D" w14:textId="77777777" w:rsidR="00EE77A5" w:rsidRPr="00D961E8" w:rsidRDefault="00746F84">
      <w:pPr>
        <w:ind w:left="-299"/>
        <w:jc w:val="both"/>
        <w:rPr>
          <w:sz w:val="24"/>
          <w:szCs w:val="24"/>
        </w:rPr>
      </w:pPr>
      <w:r w:rsidRPr="00D961E8">
        <w:rPr>
          <w:sz w:val="24"/>
          <w:szCs w:val="24"/>
        </w:rPr>
        <w:t xml:space="preserve">2. Zamawiający może unieważnić postepowanie o udzielenie zamówienia przed upływem terminu składania ofert, jeżeli wystąpiły okoliczności powodujące, że dalsze prowadzenie postepowania jest nieuzasadnione. </w:t>
      </w:r>
    </w:p>
    <w:p w14:paraId="0E6B8396" w14:textId="376CA149" w:rsidR="00EE77A5" w:rsidRPr="00D961E8" w:rsidRDefault="00746F84">
      <w:pPr>
        <w:ind w:left="-299"/>
        <w:jc w:val="both"/>
        <w:rPr>
          <w:sz w:val="24"/>
          <w:szCs w:val="24"/>
        </w:rPr>
      </w:pPr>
      <w:r w:rsidRPr="00D961E8">
        <w:rPr>
          <w:sz w:val="24"/>
          <w:szCs w:val="24"/>
        </w:rPr>
        <w:t>3.</w:t>
      </w:r>
      <w:r w:rsidR="007D6D92" w:rsidRPr="00D961E8">
        <w:rPr>
          <w:sz w:val="24"/>
          <w:szCs w:val="24"/>
        </w:rPr>
        <w:t xml:space="preserve"> </w:t>
      </w:r>
      <w:r w:rsidRPr="00D961E8">
        <w:rPr>
          <w:sz w:val="24"/>
          <w:szCs w:val="24"/>
        </w:rPr>
        <w:t xml:space="preserve">O unieważnieniu postępowania o udzielenie zamówienia Zamawiający zawiadamia równocześnie wykonawców, którzy złożyli oferty - podając uzasadnienie faktyczne i prawne. </w:t>
      </w:r>
    </w:p>
    <w:p w14:paraId="4DA3D3CE" w14:textId="77777777" w:rsidR="00EE77A5" w:rsidRPr="00D961E8" w:rsidRDefault="00746F84">
      <w:pPr>
        <w:ind w:left="-299"/>
        <w:jc w:val="both"/>
        <w:rPr>
          <w:sz w:val="24"/>
          <w:szCs w:val="24"/>
        </w:rPr>
      </w:pPr>
      <w:r w:rsidRPr="00D961E8">
        <w:rPr>
          <w:sz w:val="24"/>
          <w:szCs w:val="24"/>
        </w:rPr>
        <w:t xml:space="preserve">4. Zamawiający udostępnia niezwłocznie informacje, o których mowa w pkt 3, na stronie internetowej prowadzonego postępowania. </w:t>
      </w:r>
    </w:p>
    <w:p w14:paraId="21015629" w14:textId="77777777" w:rsidR="00EE77A5" w:rsidRPr="00D961E8" w:rsidRDefault="00746F84">
      <w:pPr>
        <w:ind w:left="-299"/>
        <w:jc w:val="both"/>
        <w:rPr>
          <w:sz w:val="24"/>
          <w:szCs w:val="24"/>
        </w:rPr>
      </w:pPr>
      <w:r w:rsidRPr="00D961E8">
        <w:rPr>
          <w:sz w:val="24"/>
          <w:szCs w:val="24"/>
        </w:rPr>
        <w:t xml:space="preserve">5.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14:paraId="4B5331F2" w14:textId="77777777" w:rsidR="00EE77A5" w:rsidRPr="00D961E8" w:rsidRDefault="00746F84">
      <w:pPr>
        <w:ind w:left="-299"/>
        <w:jc w:val="both"/>
        <w:rPr>
          <w:sz w:val="24"/>
          <w:szCs w:val="24"/>
        </w:rPr>
      </w:pPr>
      <w:r w:rsidRPr="00D961E8">
        <w:rPr>
          <w:sz w:val="24"/>
          <w:szCs w:val="24"/>
        </w:rPr>
        <w:lastRenderedPageBreak/>
        <w:t>6. 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1AFDC97" w14:textId="3D2C9674" w:rsidR="00EE77A5" w:rsidRPr="00D961E8" w:rsidRDefault="00142219">
      <w:pPr>
        <w:ind w:left="-299"/>
        <w:jc w:val="both"/>
        <w:rPr>
          <w:b/>
          <w:bCs/>
          <w:sz w:val="24"/>
          <w:szCs w:val="24"/>
        </w:rPr>
      </w:pPr>
      <w:r w:rsidRPr="00D961E8">
        <w:rPr>
          <w:b/>
          <w:bCs/>
          <w:sz w:val="24"/>
          <w:szCs w:val="24"/>
        </w:rPr>
        <w:t xml:space="preserve">ROZDZIAŁ XVII. INFORMACJE O FORMALNOŚCIACH, JAKIE MUSZĄ ZOSTAĆ DOPEŁNIONE PO WYBORZE OFERTY W CELU ZAWARCIA UMOWY W SPRAWIE ZAMÓWIENIA PUBLICZNEGO </w:t>
      </w:r>
    </w:p>
    <w:p w14:paraId="62AE783A" w14:textId="1E71B220" w:rsidR="00EE77A5" w:rsidRPr="00D961E8" w:rsidRDefault="00746F84">
      <w:pPr>
        <w:ind w:left="-299"/>
        <w:jc w:val="both"/>
        <w:rPr>
          <w:sz w:val="24"/>
          <w:szCs w:val="24"/>
        </w:rPr>
      </w:pPr>
      <w:r w:rsidRPr="00D961E8">
        <w:rPr>
          <w:sz w:val="24"/>
          <w:szCs w:val="24"/>
        </w:rPr>
        <w:t xml:space="preserve">1. Umowa z wybranym Wykonawcą zostanie zawarta na warunkach określonych we wzorze umowy, stanowiącym załącznik nr </w:t>
      </w:r>
      <w:r w:rsidR="00D46593" w:rsidRPr="00D961E8">
        <w:rPr>
          <w:sz w:val="24"/>
          <w:szCs w:val="24"/>
        </w:rPr>
        <w:t>5</w:t>
      </w:r>
      <w:r w:rsidRPr="00D961E8">
        <w:rPr>
          <w:sz w:val="24"/>
          <w:szCs w:val="24"/>
        </w:rPr>
        <w:t xml:space="preserve"> do SWZ. </w:t>
      </w:r>
    </w:p>
    <w:p w14:paraId="5A472E13" w14:textId="7A7ECBFB" w:rsidR="00EE77A5" w:rsidRPr="00D961E8" w:rsidRDefault="00746F84">
      <w:pPr>
        <w:ind w:left="-299"/>
        <w:jc w:val="both"/>
        <w:rPr>
          <w:sz w:val="24"/>
          <w:szCs w:val="24"/>
        </w:rPr>
      </w:pPr>
      <w:r w:rsidRPr="00D961E8">
        <w:rPr>
          <w:sz w:val="24"/>
          <w:szCs w:val="24"/>
        </w:rPr>
        <w:t xml:space="preserve">2. Zamawiający zawiera umowę w sprawie zamówienia publicznego, z uwzględnieniem art. 577 ustawy </w:t>
      </w:r>
      <w:r w:rsidR="00805D10">
        <w:rPr>
          <w:sz w:val="24"/>
          <w:szCs w:val="24"/>
        </w:rPr>
        <w:t>PZP</w:t>
      </w:r>
      <w:r w:rsidRPr="00D961E8">
        <w:rPr>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BF630B" w14:textId="77777777" w:rsidR="00EE77A5" w:rsidRPr="00D961E8" w:rsidRDefault="00746F84">
      <w:pPr>
        <w:ind w:left="-299"/>
        <w:jc w:val="both"/>
        <w:rPr>
          <w:sz w:val="24"/>
          <w:szCs w:val="24"/>
        </w:rPr>
      </w:pPr>
      <w:r w:rsidRPr="00D961E8">
        <w:rPr>
          <w:sz w:val="24"/>
          <w:szCs w:val="24"/>
        </w:rPr>
        <w:t xml:space="preserve">3. Umowa może zostać zawarta przed upływem terminów, o których mowa w pkt 2, jeżeli w postępowaniu została złożona tylko jedna oferta. </w:t>
      </w:r>
    </w:p>
    <w:p w14:paraId="4A4CA083" w14:textId="5D74335A" w:rsidR="00EE77A5" w:rsidRPr="00D961E8" w:rsidRDefault="00746F84">
      <w:pPr>
        <w:ind w:left="-299"/>
        <w:jc w:val="both"/>
        <w:rPr>
          <w:sz w:val="24"/>
          <w:szCs w:val="24"/>
        </w:rPr>
      </w:pPr>
      <w:r w:rsidRPr="00D961E8">
        <w:rPr>
          <w:sz w:val="24"/>
          <w:szCs w:val="24"/>
        </w:rPr>
        <w:t>5. Jeżeli oferta Wykonawców wspólnie ubiegających się o zamówienie zostanie wybrana, Zamawiający żąda złożenia przed zawarciem umowy w sprawie zamówienia publicznego</w:t>
      </w:r>
      <w:r w:rsidR="007D6D92" w:rsidRPr="00D961E8">
        <w:rPr>
          <w:sz w:val="24"/>
          <w:szCs w:val="24"/>
        </w:rPr>
        <w:t xml:space="preserve"> </w:t>
      </w:r>
      <w:r w:rsidRPr="00D961E8">
        <w:rPr>
          <w:sz w:val="24"/>
          <w:szCs w:val="24"/>
        </w:rPr>
        <w:t xml:space="preserve">umowy regulującej współpracę tych Wykonawców. </w:t>
      </w:r>
    </w:p>
    <w:p w14:paraId="78B6A7A4" w14:textId="77777777" w:rsidR="00EE77A5" w:rsidRPr="00D961E8" w:rsidRDefault="00746F84">
      <w:pPr>
        <w:ind w:left="-299"/>
        <w:jc w:val="both"/>
        <w:rPr>
          <w:sz w:val="24"/>
          <w:szCs w:val="24"/>
        </w:rPr>
      </w:pPr>
      <w:r w:rsidRPr="00D961E8">
        <w:rPr>
          <w:sz w:val="24"/>
          <w:szCs w:val="24"/>
        </w:rPr>
        <w:t xml:space="preserve">6. W przypadku, gdy umowę podpisuje inna osoba / osoby, niż wskazana / wskazane w dokumentach rejestrowych, należy złożyć pełnomocnictwo/pełnomocnictwa do zawarcia umowy w imieniu Wykonawcy. Pełnomocnictwo/Pełnomocnictwa muszą być udzielone przez osobę / osoby upoważnione zgodnie z wypisem/wypisami z odpowiedniego rejestru. </w:t>
      </w:r>
    </w:p>
    <w:p w14:paraId="124A278E" w14:textId="0F176A87" w:rsidR="00EE77A5" w:rsidRPr="00D961E8" w:rsidRDefault="00746F84">
      <w:pPr>
        <w:ind w:left="-299"/>
        <w:jc w:val="both"/>
        <w:rPr>
          <w:sz w:val="24"/>
          <w:szCs w:val="24"/>
        </w:rPr>
      </w:pPr>
      <w:r w:rsidRPr="00D961E8">
        <w:rPr>
          <w:sz w:val="24"/>
          <w:szCs w:val="24"/>
        </w:rPr>
        <w:t xml:space="preserve">7. Wymagania dotyczące umowy o podwykonawstwo podane zostały we wzorze umowy stanowiącym załącznik nr </w:t>
      </w:r>
      <w:r w:rsidR="009A41F5" w:rsidRPr="00D961E8">
        <w:rPr>
          <w:sz w:val="24"/>
          <w:szCs w:val="24"/>
        </w:rPr>
        <w:t>5</w:t>
      </w:r>
      <w:r w:rsidRPr="00D961E8">
        <w:rPr>
          <w:sz w:val="24"/>
          <w:szCs w:val="24"/>
        </w:rPr>
        <w:t xml:space="preserve"> do SWZ. </w:t>
      </w:r>
    </w:p>
    <w:p w14:paraId="4EDE9AF6" w14:textId="77777777" w:rsidR="00D961E8" w:rsidRPr="00D961E8" w:rsidRDefault="00746F84" w:rsidP="00D961E8">
      <w:pPr>
        <w:ind w:left="-299"/>
        <w:jc w:val="both"/>
        <w:rPr>
          <w:sz w:val="24"/>
          <w:szCs w:val="24"/>
        </w:rPr>
      </w:pPr>
      <w:r w:rsidRPr="00D961E8">
        <w:rPr>
          <w:sz w:val="24"/>
          <w:szCs w:val="24"/>
        </w:rPr>
        <w:t>8. Ilekroć w dokumentacji przetargowej jest mowa o podwykonawcy należy przez to rozumieć również dalszych podwykonawców.</w:t>
      </w:r>
    </w:p>
    <w:p w14:paraId="552BB013" w14:textId="77777777" w:rsidR="00D961E8" w:rsidRPr="00D961E8" w:rsidRDefault="00D961E8" w:rsidP="00D961E8">
      <w:pPr>
        <w:ind w:left="-299"/>
        <w:jc w:val="both"/>
        <w:rPr>
          <w:sz w:val="24"/>
          <w:szCs w:val="24"/>
        </w:rPr>
      </w:pPr>
      <w:r w:rsidRPr="00D961E8">
        <w:rPr>
          <w:b/>
          <w:bCs/>
          <w:sz w:val="24"/>
          <w:szCs w:val="24"/>
        </w:rPr>
        <w:t>ROZDZIAŁ XVIII. WYMAGANIA DOTYCZĄCE ZABEZPIECZENIA NALEŻYTEGO WYKONANIA UMOWY</w:t>
      </w:r>
    </w:p>
    <w:p w14:paraId="2078D2FE" w14:textId="60572BB9" w:rsidR="00D961E8" w:rsidRPr="00D961E8" w:rsidRDefault="00746F84" w:rsidP="00D961E8">
      <w:pPr>
        <w:ind w:left="-299"/>
        <w:jc w:val="both"/>
        <w:rPr>
          <w:sz w:val="24"/>
          <w:szCs w:val="24"/>
        </w:rPr>
      </w:pPr>
      <w:r w:rsidRPr="00D961E8">
        <w:rPr>
          <w:sz w:val="24"/>
          <w:szCs w:val="24"/>
        </w:rPr>
        <w:t xml:space="preserve">Zamawiający </w:t>
      </w:r>
      <w:r w:rsidR="00B949F0" w:rsidRPr="00D961E8">
        <w:rPr>
          <w:sz w:val="24"/>
          <w:szCs w:val="24"/>
        </w:rPr>
        <w:t xml:space="preserve">nie przewiduje wymagania złożenia zabezpieczenia wykonania umowy. </w:t>
      </w:r>
      <w:r w:rsidR="00B949F0" w:rsidRPr="00D961E8">
        <w:rPr>
          <w:sz w:val="24"/>
          <w:szCs w:val="24"/>
        </w:rPr>
        <w:br/>
        <w:t xml:space="preserve">Z rozeznania rynku dokonanego przez </w:t>
      </w:r>
      <w:r w:rsidR="006C0D49" w:rsidRPr="00D961E8">
        <w:rPr>
          <w:sz w:val="24"/>
          <w:szCs w:val="24"/>
        </w:rPr>
        <w:t>Zamawiającego</w:t>
      </w:r>
      <w:r w:rsidR="00B949F0" w:rsidRPr="00D961E8">
        <w:rPr>
          <w:sz w:val="24"/>
          <w:szCs w:val="24"/>
        </w:rPr>
        <w:t>, wynika, iż było by to czynnikiem poważnie ograniczającym dostępność Wykonawców do składania ofert.</w:t>
      </w:r>
    </w:p>
    <w:p w14:paraId="4CFAC030" w14:textId="77777777" w:rsidR="00D961E8" w:rsidRPr="00D961E8" w:rsidRDefault="00D961E8" w:rsidP="00D961E8">
      <w:pPr>
        <w:ind w:left="-299"/>
        <w:jc w:val="both"/>
        <w:rPr>
          <w:sz w:val="24"/>
          <w:szCs w:val="24"/>
        </w:rPr>
      </w:pPr>
      <w:r w:rsidRPr="00D961E8">
        <w:rPr>
          <w:b/>
          <w:bCs/>
          <w:sz w:val="24"/>
          <w:szCs w:val="24"/>
        </w:rPr>
        <w:t xml:space="preserve">ROZDZIAŁ XIX. PODWYKONAWCY </w:t>
      </w:r>
    </w:p>
    <w:p w14:paraId="31A1BB62" w14:textId="77777777" w:rsidR="00D961E8" w:rsidRPr="00D961E8" w:rsidRDefault="00746F84" w:rsidP="00D961E8">
      <w:pPr>
        <w:ind w:left="-299"/>
        <w:jc w:val="both"/>
        <w:rPr>
          <w:sz w:val="24"/>
          <w:szCs w:val="24"/>
        </w:rPr>
      </w:pPr>
      <w:r w:rsidRPr="00D961E8">
        <w:rPr>
          <w:sz w:val="24"/>
          <w:szCs w:val="24"/>
        </w:rPr>
        <w:t>1. Zamawiający nie zastrzega obowiązku osobistego wykonania przez Wykonawcę kluczowych zadań zamówienia</w:t>
      </w:r>
      <w:r w:rsidR="00363A8F" w:rsidRPr="00D961E8">
        <w:rPr>
          <w:sz w:val="24"/>
          <w:szCs w:val="24"/>
        </w:rPr>
        <w:t>.</w:t>
      </w:r>
    </w:p>
    <w:p w14:paraId="2B04015E" w14:textId="77777777" w:rsidR="00D961E8" w:rsidRPr="00D961E8" w:rsidRDefault="00746F84" w:rsidP="00D961E8">
      <w:pPr>
        <w:ind w:left="-299"/>
        <w:jc w:val="both"/>
        <w:rPr>
          <w:sz w:val="24"/>
          <w:szCs w:val="24"/>
        </w:rPr>
      </w:pPr>
      <w:r w:rsidRPr="00D961E8">
        <w:rPr>
          <w:sz w:val="24"/>
          <w:szCs w:val="24"/>
        </w:rPr>
        <w:t xml:space="preserve">2. Wykonawca może powierzyć wykonanie części zamówienia Podwykonawcy. W takich okolicznościach Zamawiający żąda wskazania przez Wykonawcę części zamówienia, których wykonanie zamierza powierzyć Podwykonawcom i podania przez Wykonawcę nazw firm </w:t>
      </w:r>
      <w:r w:rsidRPr="00D961E8">
        <w:rPr>
          <w:sz w:val="24"/>
          <w:szCs w:val="24"/>
        </w:rPr>
        <w:lastRenderedPageBreak/>
        <w:t xml:space="preserve">Podwykonawców, o ile są mu znane na etapie składania ofert – zgodnie z punktem 7 formularza oferty stanowiącego załącznik nr 1 do SWZ. </w:t>
      </w:r>
    </w:p>
    <w:p w14:paraId="3191BF43" w14:textId="3C5069B3" w:rsidR="00D961E8" w:rsidRPr="00D961E8" w:rsidRDefault="00363A8F" w:rsidP="00D961E8">
      <w:pPr>
        <w:ind w:left="-299"/>
        <w:jc w:val="both"/>
        <w:rPr>
          <w:sz w:val="24"/>
          <w:szCs w:val="24"/>
        </w:rPr>
      </w:pPr>
      <w:r w:rsidRPr="00D961E8">
        <w:rPr>
          <w:sz w:val="24"/>
          <w:szCs w:val="24"/>
        </w:rPr>
        <w:t>3</w:t>
      </w:r>
      <w:r w:rsidR="00746F84" w:rsidRPr="00D961E8">
        <w:rPr>
          <w:sz w:val="24"/>
          <w:szCs w:val="24"/>
        </w:rPr>
        <w:t xml:space="preserve">. Jeżeli zmiana albo rezygnacja z Podwykonawcy dotyczy podmiotu, na którego zasoby Wykonawca powoływał się, na zasadach określonych w art. 118 ust. 1 ustawy </w:t>
      </w:r>
      <w:r w:rsidR="00805D10">
        <w:rPr>
          <w:sz w:val="24"/>
          <w:szCs w:val="24"/>
        </w:rPr>
        <w:t>PZP</w:t>
      </w:r>
      <w:r w:rsidR="00746F84" w:rsidRPr="00D961E8">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8B91786" w14:textId="77777777" w:rsidR="00142219" w:rsidRDefault="00363A8F" w:rsidP="00142219">
      <w:pPr>
        <w:ind w:left="-299"/>
        <w:jc w:val="both"/>
        <w:rPr>
          <w:sz w:val="24"/>
          <w:szCs w:val="24"/>
        </w:rPr>
      </w:pPr>
      <w:r w:rsidRPr="00D961E8">
        <w:rPr>
          <w:sz w:val="24"/>
          <w:szCs w:val="24"/>
        </w:rPr>
        <w:t>4</w:t>
      </w:r>
      <w:r w:rsidR="00746F84" w:rsidRPr="00D961E8">
        <w:rPr>
          <w:sz w:val="24"/>
          <w:szCs w:val="24"/>
        </w:rPr>
        <w:t>. Powierzenie wykonania części zamówienia Podwykonawcom nie zwalnia Wykonawcy z odpowiedzialności za należyte wykonanie tego zamówienia.</w:t>
      </w:r>
    </w:p>
    <w:p w14:paraId="4BBD0B3B" w14:textId="702631A8" w:rsidR="00142219" w:rsidRDefault="003A4605" w:rsidP="00142219">
      <w:pPr>
        <w:ind w:left="-299"/>
        <w:jc w:val="both"/>
        <w:rPr>
          <w:sz w:val="24"/>
          <w:szCs w:val="24"/>
        </w:rPr>
      </w:pPr>
      <w:r w:rsidRPr="00D961E8">
        <w:rPr>
          <w:b/>
          <w:bCs/>
          <w:sz w:val="24"/>
          <w:szCs w:val="24"/>
        </w:rPr>
        <w:t xml:space="preserve">ROZDZIAŁ XX. TERMIN ZWIĄZANIA OFERTĄ </w:t>
      </w:r>
    </w:p>
    <w:p w14:paraId="444C188D" w14:textId="42AA26D0" w:rsidR="00142219" w:rsidRDefault="00746F84" w:rsidP="00142219">
      <w:pPr>
        <w:ind w:left="-299"/>
        <w:jc w:val="both"/>
        <w:rPr>
          <w:sz w:val="24"/>
          <w:szCs w:val="24"/>
        </w:rPr>
      </w:pPr>
      <w:r w:rsidRPr="00D961E8">
        <w:rPr>
          <w:sz w:val="24"/>
          <w:szCs w:val="24"/>
        </w:rPr>
        <w:t xml:space="preserve">1. Wykonawca składający ofertę pozostaje nią związany przez okres 30 dni od dnia upływu terminu składania ofert, tj. do dnia </w:t>
      </w:r>
      <w:r w:rsidR="00650E4C">
        <w:rPr>
          <w:sz w:val="24"/>
          <w:szCs w:val="24"/>
        </w:rPr>
        <w:t>10</w:t>
      </w:r>
      <w:r w:rsidR="00D961E8" w:rsidRPr="00D961E8">
        <w:rPr>
          <w:sz w:val="24"/>
          <w:szCs w:val="24"/>
        </w:rPr>
        <w:t>.03.2023.</w:t>
      </w:r>
      <w:r w:rsidRPr="00D961E8">
        <w:rPr>
          <w:sz w:val="24"/>
          <w:szCs w:val="24"/>
        </w:rPr>
        <w:t xml:space="preserve"> </w:t>
      </w:r>
    </w:p>
    <w:p w14:paraId="32E29E1C" w14:textId="66B18BC6" w:rsidR="00EE77A5" w:rsidRPr="00D961E8" w:rsidRDefault="00746F84" w:rsidP="00142219">
      <w:pPr>
        <w:ind w:left="-299"/>
        <w:jc w:val="both"/>
        <w:rPr>
          <w:sz w:val="24"/>
          <w:szCs w:val="24"/>
        </w:rPr>
      </w:pPr>
      <w:r w:rsidRPr="00D961E8">
        <w:rPr>
          <w:sz w:val="24"/>
          <w:szCs w:val="24"/>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D85BAF" w14:textId="77777777" w:rsidR="00EE77A5" w:rsidRPr="00D961E8" w:rsidRDefault="00746F84" w:rsidP="003A4605">
      <w:pPr>
        <w:tabs>
          <w:tab w:val="left" w:pos="285"/>
          <w:tab w:val="left" w:pos="2910"/>
        </w:tabs>
        <w:ind w:left="-284"/>
        <w:jc w:val="both"/>
        <w:rPr>
          <w:sz w:val="24"/>
          <w:szCs w:val="24"/>
        </w:rPr>
      </w:pPr>
      <w:r w:rsidRPr="00D961E8">
        <w:rPr>
          <w:sz w:val="24"/>
          <w:szCs w:val="24"/>
        </w:rPr>
        <w:t>3. Przedłużenie terminu związania ofertą, o którym mowa w pkt 2, wymaga złożenia przez Wykonawcę pisemnego oświadczenia o wyrażeniu zgody na przedłużenie terminu związania ofertą, pod rygorem odrzucenia oferty na podstawie art. 226 ust. 1 pkt 12 ustawy.</w:t>
      </w:r>
    </w:p>
    <w:p w14:paraId="1942154E" w14:textId="0FAE5531" w:rsidR="00EE77A5" w:rsidRPr="00D961E8" w:rsidRDefault="00D961E8" w:rsidP="003A4605">
      <w:pPr>
        <w:tabs>
          <w:tab w:val="left" w:pos="285"/>
          <w:tab w:val="left" w:pos="2910"/>
        </w:tabs>
        <w:ind w:left="-284"/>
        <w:jc w:val="both"/>
        <w:rPr>
          <w:b/>
          <w:bCs/>
          <w:sz w:val="24"/>
          <w:szCs w:val="24"/>
        </w:rPr>
      </w:pPr>
      <w:r w:rsidRPr="00D961E8">
        <w:rPr>
          <w:b/>
          <w:bCs/>
          <w:sz w:val="24"/>
          <w:szCs w:val="24"/>
        </w:rPr>
        <w:t xml:space="preserve">ROZDZIAŁ XXI. PROJEKTOWANE POSTANOWIENIA UMOWY W SPRAWIE ZAMÓWIENIA PUBLICZNEGO </w:t>
      </w:r>
    </w:p>
    <w:p w14:paraId="173804D1" w14:textId="6A0F50DF" w:rsidR="00EE77A5" w:rsidRPr="00D961E8" w:rsidRDefault="00746F84" w:rsidP="003A4605">
      <w:pPr>
        <w:tabs>
          <w:tab w:val="left" w:pos="285"/>
          <w:tab w:val="left" w:pos="2910"/>
        </w:tabs>
        <w:ind w:left="-284"/>
        <w:jc w:val="both"/>
        <w:rPr>
          <w:sz w:val="24"/>
          <w:szCs w:val="24"/>
        </w:rPr>
      </w:pPr>
      <w:r w:rsidRPr="00D961E8">
        <w:rPr>
          <w:sz w:val="24"/>
          <w:szCs w:val="24"/>
        </w:rPr>
        <w:t xml:space="preserve">Projektowane postanowienia umowy stanowi załącznik nr </w:t>
      </w:r>
      <w:r w:rsidR="00D46593" w:rsidRPr="00D961E8">
        <w:rPr>
          <w:sz w:val="24"/>
          <w:szCs w:val="24"/>
        </w:rPr>
        <w:t>5</w:t>
      </w:r>
      <w:r w:rsidRPr="00D961E8">
        <w:rPr>
          <w:sz w:val="24"/>
          <w:szCs w:val="24"/>
        </w:rPr>
        <w:t xml:space="preserve"> do SWZ. Wykonawca winien się z nim zapoznać przed zgłoszeniem oferty w postępowaniu. </w:t>
      </w:r>
    </w:p>
    <w:p w14:paraId="5B1D713C" w14:textId="7D941A98" w:rsidR="00EE77A5" w:rsidRPr="00D961E8" w:rsidRDefault="00D961E8" w:rsidP="003A4605">
      <w:pPr>
        <w:tabs>
          <w:tab w:val="left" w:pos="285"/>
          <w:tab w:val="left" w:pos="2910"/>
        </w:tabs>
        <w:ind w:left="-284"/>
        <w:jc w:val="both"/>
        <w:rPr>
          <w:b/>
          <w:bCs/>
          <w:sz w:val="24"/>
          <w:szCs w:val="24"/>
        </w:rPr>
      </w:pPr>
      <w:r w:rsidRPr="00D961E8">
        <w:rPr>
          <w:b/>
          <w:bCs/>
          <w:sz w:val="24"/>
          <w:szCs w:val="24"/>
        </w:rPr>
        <w:t xml:space="preserve">ROZDZIAŁ XXII. ŚRODKI OCHRONY PRAWNEJ PRZYSŁUGUJĄCE WYKONAWCY W TOKU POSTĘPOWANIA O UDZIELENIE ZAMÓWIENIA </w:t>
      </w:r>
    </w:p>
    <w:p w14:paraId="138DE430" w14:textId="688568D3" w:rsidR="00EE77A5" w:rsidRPr="00D961E8" w:rsidRDefault="00746F84" w:rsidP="003A4605">
      <w:pPr>
        <w:tabs>
          <w:tab w:val="left" w:pos="285"/>
          <w:tab w:val="left" w:pos="2910"/>
        </w:tabs>
        <w:spacing w:after="0"/>
        <w:ind w:left="-284"/>
        <w:jc w:val="both"/>
        <w:rPr>
          <w:sz w:val="24"/>
          <w:szCs w:val="24"/>
        </w:rPr>
      </w:pPr>
      <w:r w:rsidRPr="00D961E8">
        <w:rPr>
          <w:sz w:val="24"/>
          <w:szCs w:val="24"/>
        </w:rPr>
        <w:t xml:space="preserve">1. W prowadzonym postępowaniu przysługują Wykonawcy, a także innemu podmiotowi, jeżeli ma lub miał interes w uzyskaniu danego zamówienia oraz poniósł lub może ponieść szkodę w wyniku naruszenia przez zamawiającego przepisów ustawy, środki ochrony prawnej zawarte w Dziale IX ustawy </w:t>
      </w:r>
      <w:r w:rsidR="00805D10">
        <w:rPr>
          <w:sz w:val="24"/>
          <w:szCs w:val="24"/>
        </w:rPr>
        <w:t>PZP</w:t>
      </w:r>
      <w:r w:rsidRPr="00D961E8">
        <w:rPr>
          <w:sz w:val="24"/>
          <w:szCs w:val="24"/>
        </w:rPr>
        <w:t xml:space="preserve">, w szczególności: </w:t>
      </w:r>
    </w:p>
    <w:p w14:paraId="4577D3AA" w14:textId="77777777" w:rsidR="00EE77A5" w:rsidRPr="00D961E8" w:rsidRDefault="00746F84" w:rsidP="003A4605">
      <w:pPr>
        <w:tabs>
          <w:tab w:val="left" w:pos="285"/>
          <w:tab w:val="left" w:pos="2910"/>
        </w:tabs>
        <w:spacing w:after="0"/>
        <w:ind w:left="-284"/>
        <w:jc w:val="both"/>
        <w:rPr>
          <w:sz w:val="24"/>
          <w:szCs w:val="24"/>
        </w:rPr>
      </w:pPr>
      <w:r w:rsidRPr="00D961E8">
        <w:rPr>
          <w:sz w:val="24"/>
          <w:szCs w:val="24"/>
        </w:rPr>
        <w:t xml:space="preserve">1) odwołanie, </w:t>
      </w:r>
    </w:p>
    <w:p w14:paraId="20FFEC83" w14:textId="77777777" w:rsidR="00EE77A5" w:rsidRPr="00D961E8" w:rsidRDefault="00746F84" w:rsidP="003A4605">
      <w:pPr>
        <w:tabs>
          <w:tab w:val="left" w:pos="285"/>
          <w:tab w:val="left" w:pos="2910"/>
        </w:tabs>
        <w:spacing w:after="0"/>
        <w:ind w:left="-284"/>
        <w:jc w:val="both"/>
        <w:rPr>
          <w:sz w:val="24"/>
          <w:szCs w:val="24"/>
        </w:rPr>
      </w:pPr>
      <w:r w:rsidRPr="00D961E8">
        <w:rPr>
          <w:sz w:val="24"/>
          <w:szCs w:val="24"/>
        </w:rPr>
        <w:t xml:space="preserve">2) skarga do sądu. </w:t>
      </w:r>
    </w:p>
    <w:p w14:paraId="15212992" w14:textId="77777777" w:rsidR="00EE77A5" w:rsidRPr="00D961E8" w:rsidRDefault="00746F84" w:rsidP="003A4605">
      <w:pPr>
        <w:tabs>
          <w:tab w:val="left" w:pos="285"/>
          <w:tab w:val="left" w:pos="2910"/>
        </w:tabs>
        <w:spacing w:after="0"/>
        <w:ind w:left="-284"/>
        <w:jc w:val="both"/>
        <w:rPr>
          <w:sz w:val="24"/>
          <w:szCs w:val="24"/>
        </w:rPr>
      </w:pPr>
      <w:r w:rsidRPr="00D961E8">
        <w:rPr>
          <w:sz w:val="24"/>
          <w:szCs w:val="24"/>
        </w:rPr>
        <w:t xml:space="preserve">2. Środki ochrony prawnej wobec ogłoszenia wszczynającego postępowanie o udzielenie zamówienia oraz dokumentów zamówienia przysługują również organizacjom uprawnionym do wnoszenia środków ochrony prawnej prowadzonej przez Prezesa Urzędu Zamówień Publicznych oraz Rzecznikowi Małych i Średnich Przedsiębiorców. </w:t>
      </w:r>
    </w:p>
    <w:p w14:paraId="3444808F" w14:textId="77777777" w:rsidR="00EE77A5" w:rsidRPr="00D961E8" w:rsidRDefault="00746F84" w:rsidP="003A4605">
      <w:pPr>
        <w:tabs>
          <w:tab w:val="left" w:pos="285"/>
          <w:tab w:val="left" w:pos="2910"/>
        </w:tabs>
        <w:spacing w:after="0"/>
        <w:ind w:left="-284"/>
        <w:jc w:val="both"/>
        <w:rPr>
          <w:sz w:val="24"/>
          <w:szCs w:val="24"/>
        </w:rPr>
      </w:pPr>
      <w:r w:rsidRPr="00D961E8">
        <w:rPr>
          <w:sz w:val="24"/>
          <w:szCs w:val="24"/>
        </w:rPr>
        <w:t xml:space="preserve">3. Odwołanie przysługuje na: </w:t>
      </w:r>
    </w:p>
    <w:p w14:paraId="4304C278" w14:textId="77777777" w:rsidR="00EE77A5" w:rsidRPr="00D961E8" w:rsidRDefault="00746F84">
      <w:pPr>
        <w:tabs>
          <w:tab w:val="left" w:pos="285"/>
          <w:tab w:val="left" w:pos="2910"/>
        </w:tabs>
        <w:spacing w:after="0"/>
        <w:jc w:val="both"/>
        <w:rPr>
          <w:sz w:val="24"/>
          <w:szCs w:val="24"/>
        </w:rPr>
      </w:pPr>
      <w:r w:rsidRPr="00D961E8">
        <w:rPr>
          <w:sz w:val="24"/>
          <w:szCs w:val="24"/>
        </w:rPr>
        <w:lastRenderedPageBreak/>
        <w:t xml:space="preserve">1) niezgodną z przepisami ustawy czynność Zamawiającego, podjętą w postępowaniu o udzielenie zamówienia, w tym na projektowane postanowienie umowy; </w:t>
      </w:r>
    </w:p>
    <w:p w14:paraId="28A54B3D" w14:textId="77777777" w:rsidR="00EE77A5" w:rsidRPr="00D961E8" w:rsidRDefault="00746F84">
      <w:pPr>
        <w:tabs>
          <w:tab w:val="left" w:pos="285"/>
          <w:tab w:val="left" w:pos="2910"/>
        </w:tabs>
        <w:spacing w:after="0"/>
        <w:jc w:val="both"/>
        <w:rPr>
          <w:sz w:val="24"/>
          <w:szCs w:val="24"/>
        </w:rPr>
      </w:pPr>
      <w:r w:rsidRPr="00D961E8">
        <w:rPr>
          <w:sz w:val="24"/>
          <w:szCs w:val="24"/>
        </w:rPr>
        <w:t xml:space="preserve">2) zaniechanie czynności w postępowaniu o udzielenie zamówienia, do której Zamawiający był obowiązany na podstawie ustawy; </w:t>
      </w:r>
    </w:p>
    <w:p w14:paraId="68442E3C" w14:textId="77777777" w:rsidR="00EE77A5" w:rsidRPr="00D961E8" w:rsidRDefault="00746F84">
      <w:pPr>
        <w:tabs>
          <w:tab w:val="left" w:pos="285"/>
          <w:tab w:val="left" w:pos="2910"/>
        </w:tabs>
        <w:spacing w:after="0"/>
        <w:jc w:val="both"/>
        <w:rPr>
          <w:sz w:val="24"/>
          <w:szCs w:val="24"/>
        </w:rPr>
      </w:pPr>
      <w:r w:rsidRPr="00D961E8">
        <w:rPr>
          <w:sz w:val="24"/>
          <w:szCs w:val="24"/>
        </w:rPr>
        <w:t xml:space="preserve">3) zaniechanie przeprowadzenia postępowania o udzielenie zamówienia, mimo że Zamawiający był do tego obowiązany. </w:t>
      </w:r>
    </w:p>
    <w:p w14:paraId="1AAEB427" w14:textId="77777777" w:rsidR="00EE77A5" w:rsidRPr="00D961E8" w:rsidRDefault="00746F84">
      <w:pPr>
        <w:tabs>
          <w:tab w:val="left" w:pos="285"/>
          <w:tab w:val="left" w:pos="2910"/>
        </w:tabs>
        <w:spacing w:after="0"/>
        <w:jc w:val="both"/>
        <w:rPr>
          <w:sz w:val="24"/>
          <w:szCs w:val="24"/>
        </w:rPr>
      </w:pPr>
      <w:r w:rsidRPr="00D961E8">
        <w:rPr>
          <w:sz w:val="24"/>
          <w:szCs w:val="24"/>
        </w:rPr>
        <w:t xml:space="preserve">4. Odwołanie wnosi się do Prezesa Izby. </w:t>
      </w:r>
    </w:p>
    <w:p w14:paraId="3B41F56A" w14:textId="77777777" w:rsidR="00EE77A5" w:rsidRPr="00D961E8" w:rsidRDefault="00746F84">
      <w:pPr>
        <w:tabs>
          <w:tab w:val="left" w:pos="285"/>
          <w:tab w:val="left" w:pos="2910"/>
        </w:tabs>
        <w:spacing w:after="0"/>
        <w:jc w:val="both"/>
        <w:rPr>
          <w:sz w:val="24"/>
          <w:szCs w:val="24"/>
        </w:rPr>
      </w:pPr>
      <w:r w:rsidRPr="00D961E8">
        <w:rPr>
          <w:sz w:val="24"/>
          <w:szCs w:val="24"/>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C70B4A7" w14:textId="77777777" w:rsidR="00EE77A5" w:rsidRPr="00D961E8" w:rsidRDefault="00746F84">
      <w:pPr>
        <w:tabs>
          <w:tab w:val="left" w:pos="285"/>
          <w:tab w:val="left" w:pos="2910"/>
        </w:tabs>
        <w:spacing w:after="0"/>
        <w:jc w:val="both"/>
        <w:rPr>
          <w:sz w:val="24"/>
          <w:szCs w:val="24"/>
        </w:rPr>
      </w:pPr>
      <w:r w:rsidRPr="00D961E8">
        <w:rPr>
          <w:sz w:val="24"/>
          <w:szCs w:val="24"/>
        </w:rPr>
        <w:t xml:space="preserve">6. Domniemywa się, że Zamawiający mógł zapoznać się z treścią odwołania przed upływem terminu do jego wniesienia, jeżeli przekazanie odpowiednio odwołania albo jego kopii 30 nastąpiło przed upływem terminu do jego wniesienia przy użyciu środków komunikacji elektronicznej. </w:t>
      </w:r>
    </w:p>
    <w:p w14:paraId="3ACF6002" w14:textId="77777777" w:rsidR="00EE77A5" w:rsidRPr="00D961E8" w:rsidRDefault="00746F84">
      <w:pPr>
        <w:tabs>
          <w:tab w:val="left" w:pos="285"/>
          <w:tab w:val="left" w:pos="2910"/>
        </w:tabs>
        <w:spacing w:after="0"/>
        <w:jc w:val="both"/>
        <w:rPr>
          <w:sz w:val="24"/>
          <w:szCs w:val="24"/>
        </w:rPr>
      </w:pPr>
      <w:r w:rsidRPr="00D961E8">
        <w:rPr>
          <w:sz w:val="24"/>
          <w:szCs w:val="24"/>
        </w:rPr>
        <w:t xml:space="preserve">7. Odwołanie wnosi się w terminie: </w:t>
      </w:r>
    </w:p>
    <w:p w14:paraId="40A2F196" w14:textId="77777777" w:rsidR="00EE77A5" w:rsidRPr="00D961E8" w:rsidRDefault="00746F84">
      <w:pPr>
        <w:tabs>
          <w:tab w:val="left" w:pos="285"/>
          <w:tab w:val="left" w:pos="2910"/>
        </w:tabs>
        <w:spacing w:after="0"/>
        <w:jc w:val="both"/>
        <w:rPr>
          <w:sz w:val="24"/>
          <w:szCs w:val="24"/>
        </w:rPr>
      </w:pPr>
      <w:r w:rsidRPr="00D961E8">
        <w:rPr>
          <w:sz w:val="24"/>
          <w:szCs w:val="24"/>
        </w:rPr>
        <w:t xml:space="preserve">1) 5 dni od dnia przekazania informacji o czynności Zamawiającego stanowiącej podstawę jego wniesienia, jeżeli informacja została przekazana przy użyciu środków komunikacji elektronicznej, </w:t>
      </w:r>
    </w:p>
    <w:p w14:paraId="461ADE8F" w14:textId="77777777" w:rsidR="00EE77A5" w:rsidRPr="00D961E8" w:rsidRDefault="00746F84">
      <w:pPr>
        <w:tabs>
          <w:tab w:val="left" w:pos="285"/>
          <w:tab w:val="left" w:pos="2910"/>
        </w:tabs>
        <w:spacing w:after="0"/>
        <w:jc w:val="both"/>
        <w:rPr>
          <w:sz w:val="24"/>
          <w:szCs w:val="24"/>
        </w:rPr>
      </w:pPr>
      <w:r w:rsidRPr="00D961E8">
        <w:rPr>
          <w:sz w:val="24"/>
          <w:szCs w:val="24"/>
        </w:rPr>
        <w:t xml:space="preserve">2) 10 dni od dnia przekazania informacji o czynności Zamawiającego stanowiącej podstawę jego wniesienia, jeżeli informacja została przekazana w sposób inny niż określony w pkt 2. </w:t>
      </w:r>
    </w:p>
    <w:p w14:paraId="0FD8F057" w14:textId="77777777" w:rsidR="00EE77A5" w:rsidRPr="00D961E8" w:rsidRDefault="00746F84">
      <w:pPr>
        <w:tabs>
          <w:tab w:val="left" w:pos="285"/>
          <w:tab w:val="left" w:pos="2910"/>
        </w:tabs>
        <w:spacing w:after="0"/>
        <w:jc w:val="both"/>
        <w:rPr>
          <w:sz w:val="24"/>
          <w:szCs w:val="24"/>
        </w:rPr>
      </w:pPr>
      <w:r w:rsidRPr="00D961E8">
        <w:rPr>
          <w:sz w:val="24"/>
          <w:szCs w:val="24"/>
        </w:rPr>
        <w:t xml:space="preserve">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088EBA9" w14:textId="77777777" w:rsidR="00EE77A5" w:rsidRPr="00D961E8" w:rsidRDefault="00746F84">
      <w:pPr>
        <w:tabs>
          <w:tab w:val="left" w:pos="285"/>
          <w:tab w:val="left" w:pos="2910"/>
        </w:tabs>
        <w:spacing w:after="0"/>
        <w:jc w:val="both"/>
        <w:rPr>
          <w:sz w:val="24"/>
          <w:szCs w:val="24"/>
        </w:rPr>
      </w:pPr>
      <w:r w:rsidRPr="00D961E8">
        <w:rPr>
          <w:sz w:val="24"/>
          <w:szCs w:val="24"/>
        </w:rPr>
        <w:t xml:space="preserve">9. Odwołanie w przypadkach innych niż określone w pkt 7 i 8 wnosi się w terminie 5 dni od dnia, w którym powzięto lub przy zachowaniu należytej staranności można było powziąć wiadomość o okolicznościach stanowiących podstawę jego wniesienia. </w:t>
      </w:r>
    </w:p>
    <w:p w14:paraId="6FC572C1" w14:textId="77777777" w:rsidR="00EE77A5" w:rsidRPr="00D961E8" w:rsidRDefault="00746F84">
      <w:pPr>
        <w:tabs>
          <w:tab w:val="left" w:pos="285"/>
          <w:tab w:val="left" w:pos="2910"/>
        </w:tabs>
        <w:spacing w:after="0"/>
        <w:jc w:val="both"/>
        <w:rPr>
          <w:sz w:val="24"/>
          <w:szCs w:val="24"/>
        </w:rPr>
      </w:pPr>
      <w:r w:rsidRPr="00D961E8">
        <w:rPr>
          <w:sz w:val="24"/>
          <w:szCs w:val="24"/>
        </w:rPr>
        <w:t xml:space="preserve">10. Na orzeczenie Izby oraz postanowienie Prezesa Izby, o którym mowa w art. 519 ust. 1, stronom oraz uczestnikom postępowania odwoławczego przysługuje skarga do sądu. </w:t>
      </w:r>
    </w:p>
    <w:p w14:paraId="04D05772" w14:textId="77777777" w:rsidR="00EE77A5" w:rsidRPr="00D961E8" w:rsidRDefault="00746F84">
      <w:pPr>
        <w:tabs>
          <w:tab w:val="left" w:pos="285"/>
          <w:tab w:val="left" w:pos="2910"/>
        </w:tabs>
        <w:spacing w:after="0"/>
        <w:jc w:val="both"/>
        <w:rPr>
          <w:sz w:val="24"/>
          <w:szCs w:val="24"/>
        </w:rPr>
      </w:pPr>
      <w:r w:rsidRPr="00D961E8">
        <w:rPr>
          <w:sz w:val="24"/>
          <w:szCs w:val="24"/>
        </w:rPr>
        <w:t xml:space="preserve">11. Skargę wnosi się do Sądu Okręgowego w Warszawie - sądu zamówień publicznych, zwanego dalej „sądem zamówień publicznych”. </w:t>
      </w:r>
    </w:p>
    <w:p w14:paraId="47B7514F" w14:textId="77777777" w:rsidR="00EE77A5" w:rsidRPr="00D961E8" w:rsidRDefault="00746F84">
      <w:pPr>
        <w:tabs>
          <w:tab w:val="left" w:pos="285"/>
          <w:tab w:val="left" w:pos="2910"/>
        </w:tabs>
        <w:spacing w:after="0"/>
        <w:jc w:val="both"/>
        <w:rPr>
          <w:sz w:val="24"/>
          <w:szCs w:val="24"/>
        </w:rPr>
      </w:pPr>
      <w:r w:rsidRPr="00D961E8">
        <w:rPr>
          <w:sz w:val="24"/>
          <w:szCs w:val="24"/>
        </w:rPr>
        <w:t xml:space="preserve">12.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14:paraId="5EB71392" w14:textId="77777777" w:rsidR="00EE77A5" w:rsidRPr="00D961E8" w:rsidRDefault="00746F84">
      <w:pPr>
        <w:tabs>
          <w:tab w:val="left" w:pos="285"/>
          <w:tab w:val="left" w:pos="2910"/>
        </w:tabs>
        <w:spacing w:after="0"/>
        <w:jc w:val="both"/>
        <w:rPr>
          <w:sz w:val="24"/>
          <w:szCs w:val="24"/>
        </w:rPr>
      </w:pPr>
      <w:r w:rsidRPr="00D961E8">
        <w:rPr>
          <w:sz w:val="24"/>
          <w:szCs w:val="24"/>
        </w:rPr>
        <w:t xml:space="preserve">13. Prezes Izby przekazuje skargę wraz z aktami postępowania odwoławczego do sądu zamówień publicznych w terminie 7 dni od dnia jej otrzymania. </w:t>
      </w:r>
    </w:p>
    <w:p w14:paraId="4C829C39" w14:textId="544E1059" w:rsidR="0064061F" w:rsidRPr="00D961E8" w:rsidRDefault="00746F84">
      <w:pPr>
        <w:tabs>
          <w:tab w:val="left" w:pos="285"/>
          <w:tab w:val="left" w:pos="2910"/>
        </w:tabs>
        <w:spacing w:after="0"/>
        <w:jc w:val="both"/>
        <w:rPr>
          <w:sz w:val="24"/>
          <w:szCs w:val="24"/>
        </w:rPr>
      </w:pPr>
      <w:r w:rsidRPr="00D961E8">
        <w:rPr>
          <w:sz w:val="24"/>
          <w:szCs w:val="24"/>
        </w:rPr>
        <w:t xml:space="preserve">14. Skargę może wnieść również Prezes Urzędu, w terminie 30 dni od dnia wydania orzeczenia Izby lub postanowienia Prezesa Izby, o którym mowa w art. 519 ust. 1. Prezes Urzędu może także przystąpić do toczącego się postępowania. Do czynności podejmowanych </w:t>
      </w:r>
      <w:r w:rsidRPr="00D961E8">
        <w:rPr>
          <w:sz w:val="24"/>
          <w:szCs w:val="24"/>
        </w:rPr>
        <w:lastRenderedPageBreak/>
        <w:t>przez Prezesa Urzędu stosuje się odpowiednio przepisy ustawy z dnia 17 listopada 1964 r. Kodeks postępowania cywilnego o prokuratorze.</w:t>
      </w:r>
    </w:p>
    <w:p w14:paraId="0426C923" w14:textId="77777777" w:rsidR="0064061F" w:rsidRPr="00D961E8" w:rsidRDefault="0064061F">
      <w:pPr>
        <w:tabs>
          <w:tab w:val="left" w:pos="285"/>
          <w:tab w:val="left" w:pos="2910"/>
        </w:tabs>
        <w:spacing w:after="0"/>
        <w:jc w:val="both"/>
        <w:rPr>
          <w:sz w:val="24"/>
          <w:szCs w:val="24"/>
        </w:rPr>
      </w:pPr>
    </w:p>
    <w:p w14:paraId="15660E4A" w14:textId="50542B84" w:rsidR="00EE77A5" w:rsidRPr="00D961E8" w:rsidRDefault="00E819A1" w:rsidP="00142219">
      <w:pPr>
        <w:tabs>
          <w:tab w:val="left" w:pos="285"/>
          <w:tab w:val="left" w:pos="2910"/>
        </w:tabs>
        <w:spacing w:after="0"/>
        <w:jc w:val="both"/>
        <w:rPr>
          <w:b/>
          <w:bCs/>
          <w:sz w:val="24"/>
          <w:szCs w:val="24"/>
        </w:rPr>
      </w:pPr>
      <w:r w:rsidRPr="00D961E8">
        <w:rPr>
          <w:b/>
          <w:bCs/>
          <w:sz w:val="24"/>
          <w:szCs w:val="24"/>
        </w:rPr>
        <w:t>ROZDZIAŁ XXIII. POSTANOWIENIA KOŃCOWE</w:t>
      </w:r>
    </w:p>
    <w:p w14:paraId="17C9A85A" w14:textId="77777777" w:rsidR="003A4605" w:rsidRDefault="003A4605" w:rsidP="003A4605">
      <w:pPr>
        <w:tabs>
          <w:tab w:val="left" w:pos="0"/>
          <w:tab w:val="left" w:pos="3402"/>
          <w:tab w:val="left" w:pos="9212"/>
        </w:tabs>
        <w:spacing w:after="0" w:line="240" w:lineRule="auto"/>
        <w:jc w:val="both"/>
        <w:rPr>
          <w:rFonts w:eastAsia="Times New Roman" w:cs="Times New Roman"/>
          <w:bCs/>
          <w:sz w:val="24"/>
          <w:szCs w:val="24"/>
          <w:lang w:eastAsia="pl-PL"/>
        </w:rPr>
      </w:pPr>
    </w:p>
    <w:p w14:paraId="073EE336" w14:textId="2B19CC91"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961E8">
        <w:rPr>
          <w:rFonts w:eastAsia="Times New Roman" w:cs="Times New Roman"/>
          <w:bCs/>
          <w:sz w:val="24"/>
          <w:szCs w:val="24"/>
          <w:lang w:eastAsia="pl-PL"/>
        </w:rPr>
        <w:t>późn</w:t>
      </w:r>
      <w:proofErr w:type="spellEnd"/>
      <w:r w:rsidRPr="00D961E8">
        <w:rPr>
          <w:rFonts w:eastAsia="Times New Roman" w:cs="Times New Roman"/>
          <w:bCs/>
          <w:sz w:val="24"/>
          <w:szCs w:val="24"/>
          <w:lang w:eastAsia="pl-PL"/>
        </w:rPr>
        <w:t>. zm.) informujemy, iż:</w:t>
      </w:r>
    </w:p>
    <w:p w14:paraId="129F362F" w14:textId="5F3F88BA"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w:t>
      </w:r>
    </w:p>
    <w:p w14:paraId="00EE58F5" w14:textId="236D260F"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W celu uzyskania informacji dotyczących przetwarzanych przez Miejski Ośrodek Pomocy Społecznej w Strumieniu danych osobowych może się Pan/Pani skontaktować z Inspektorem Ochrony Danych, za pośrednictwem korespondencji e-mail kierowanej na adres: inspektor@mops.strumien.pl, numer telefonu: 603 850 154 lub wysyłając pismo na adres: 1 Maja 18, 43-246 Strumień</w:t>
      </w:r>
    </w:p>
    <w:p w14:paraId="52D7651A" w14:textId="2D59C2CD"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w:t>
      </w:r>
    </w:p>
    <w:p w14:paraId="2C4E75D5" w14:textId="6792F289"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w:t>
      </w:r>
    </w:p>
    <w:p w14:paraId="590B3416" w14:textId="0B6F573A"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w:t>
      </w:r>
    </w:p>
    <w:p w14:paraId="1DDA0351" w14:textId="4971FD4C"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w:t>
      </w:r>
    </w:p>
    <w:p w14:paraId="4FBDED4D" w14:textId="350F3369"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w:t>
      </w:r>
      <w:r w:rsidRPr="00D961E8">
        <w:rPr>
          <w:rFonts w:eastAsia="Times New Roman" w:cs="Times New Roman"/>
          <w:bCs/>
          <w:sz w:val="24"/>
          <w:szCs w:val="24"/>
          <w:lang w:eastAsia="pl-PL"/>
        </w:rPr>
        <w:lastRenderedPageBreak/>
        <w:t>danych osobowych lub brak zgody na ich przetwarzanie będzie skutkować brakiem możliwości realizacji tych zadań.</w:t>
      </w:r>
    </w:p>
    <w:p w14:paraId="444589A0" w14:textId="23342514"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ABD931F" w14:textId="77777777"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 Przysługuje Panu/Pani prawo do wniesienia skargi do organu nadzorczego w przypadku uznania, iż przetwarzanie Państwa danych osobowych narusza przepisy rozporządzenia RODO lub inne przepisy określające sposób przetwarzania i ochrony danych osobowych.</w:t>
      </w:r>
    </w:p>
    <w:p w14:paraId="15C1D77E" w14:textId="227F3341" w:rsidR="00EE77A5" w:rsidRPr="00D961E8" w:rsidRDefault="00746F84" w:rsidP="003A4605">
      <w:pPr>
        <w:tabs>
          <w:tab w:val="left" w:pos="0"/>
          <w:tab w:val="left" w:pos="3402"/>
          <w:tab w:val="left" w:pos="9212"/>
        </w:tabs>
        <w:spacing w:after="0" w:line="240" w:lineRule="auto"/>
        <w:jc w:val="both"/>
        <w:rPr>
          <w:rFonts w:ascii="Calibri" w:eastAsia="Times New Roman" w:hAnsi="Calibri" w:cs="Times New Roman"/>
          <w:bCs/>
          <w:sz w:val="24"/>
          <w:szCs w:val="24"/>
          <w:lang w:eastAsia="pl-PL"/>
        </w:rPr>
      </w:pPr>
      <w:r w:rsidRPr="00D961E8">
        <w:rPr>
          <w:rFonts w:eastAsia="Times New Roman" w:cs="Times New Roman"/>
          <w:bCs/>
          <w:sz w:val="24"/>
          <w:szCs w:val="24"/>
          <w:lang w:eastAsia="pl-PL"/>
        </w:rPr>
        <w:t>•</w:t>
      </w:r>
      <w:r w:rsidR="007D6D92" w:rsidRPr="00D961E8">
        <w:rPr>
          <w:rFonts w:eastAsia="Times New Roman" w:cs="Times New Roman"/>
          <w:bCs/>
          <w:sz w:val="24"/>
          <w:szCs w:val="24"/>
          <w:lang w:eastAsia="pl-PL"/>
        </w:rPr>
        <w:t xml:space="preserve"> </w:t>
      </w:r>
      <w:r w:rsidRPr="00D961E8">
        <w:rPr>
          <w:rFonts w:eastAsia="Times New Roman" w:cs="Times New Roman"/>
          <w:bCs/>
          <w:sz w:val="24"/>
          <w:szCs w:val="24"/>
          <w:lang w:eastAsia="pl-PL"/>
        </w:rPr>
        <w:t>Obowiązek podania danych osobowych (w szczególności: imienia, nazwiska, adresu zamieszkania lub/i zameldowania) wynika z ustaw szczegółowych w zależności od rodzaju prowadzonego postępowania administracyjnego, rozpatrywanego wniosku lub skargi pod rygorem braku ich rozpatrzenia.</w:t>
      </w:r>
    </w:p>
    <w:p w14:paraId="4874BE56" w14:textId="77777777" w:rsidR="00EE77A5" w:rsidRPr="00D961E8" w:rsidRDefault="00EE77A5" w:rsidP="003A4605">
      <w:pPr>
        <w:tabs>
          <w:tab w:val="left" w:pos="0"/>
          <w:tab w:val="left" w:pos="3402"/>
          <w:tab w:val="left" w:pos="9212"/>
        </w:tabs>
        <w:spacing w:after="0" w:line="240" w:lineRule="auto"/>
        <w:ind w:left="360" w:hanging="360"/>
        <w:jc w:val="both"/>
        <w:rPr>
          <w:rFonts w:ascii="Calibri" w:eastAsia="Times New Roman" w:hAnsi="Calibri" w:cs="Times New Roman"/>
          <w:bCs/>
          <w:sz w:val="24"/>
          <w:szCs w:val="24"/>
          <w:lang w:eastAsia="pl-PL"/>
        </w:rPr>
      </w:pPr>
    </w:p>
    <w:p w14:paraId="41B6C09C" w14:textId="1206D33F" w:rsidR="00EE77A5" w:rsidRPr="00D961E8" w:rsidRDefault="003A4605" w:rsidP="003A4605">
      <w:pPr>
        <w:tabs>
          <w:tab w:val="left" w:pos="0"/>
          <w:tab w:val="left" w:pos="3402"/>
          <w:tab w:val="left" w:pos="9212"/>
        </w:tabs>
        <w:spacing w:after="0" w:line="240" w:lineRule="auto"/>
        <w:ind w:left="360" w:hanging="360"/>
        <w:jc w:val="both"/>
        <w:rPr>
          <w:rFonts w:ascii="Calibri" w:eastAsia="Times New Roman" w:hAnsi="Calibri" w:cs="Times New Roman"/>
          <w:b/>
          <w:sz w:val="24"/>
          <w:szCs w:val="24"/>
          <w:lang w:eastAsia="pl-PL"/>
        </w:rPr>
      </w:pPr>
      <w:r w:rsidRPr="00D961E8">
        <w:rPr>
          <w:rFonts w:eastAsia="Times New Roman" w:cs="Times New Roman"/>
          <w:b/>
          <w:sz w:val="24"/>
          <w:szCs w:val="24"/>
          <w:lang w:eastAsia="pl-PL"/>
        </w:rPr>
        <w:t>INNE POSTANOWIENIA</w:t>
      </w:r>
      <w:r w:rsidR="00746F84" w:rsidRPr="00D961E8">
        <w:rPr>
          <w:rFonts w:eastAsia="Times New Roman" w:cs="Times New Roman"/>
          <w:b/>
          <w:sz w:val="24"/>
          <w:szCs w:val="24"/>
          <w:lang w:eastAsia="pl-PL"/>
        </w:rPr>
        <w:t>:</w:t>
      </w:r>
    </w:p>
    <w:p w14:paraId="1B07F292" w14:textId="3B6CEA22" w:rsidR="00EE77A5" w:rsidRPr="00D961E8" w:rsidRDefault="00746F84" w:rsidP="003A4605">
      <w:pPr>
        <w:tabs>
          <w:tab w:val="left" w:pos="221"/>
        </w:tabs>
        <w:spacing w:after="0" w:line="240" w:lineRule="auto"/>
        <w:jc w:val="both"/>
        <w:rPr>
          <w:rFonts w:ascii="Calibri" w:eastAsia="Times New Roman" w:hAnsi="Calibri" w:cs="Times New Roman"/>
          <w:sz w:val="24"/>
          <w:szCs w:val="24"/>
          <w:lang w:eastAsia="pl-PL"/>
        </w:rPr>
      </w:pPr>
      <w:r w:rsidRPr="00D961E8">
        <w:rPr>
          <w:rFonts w:eastAsia="Times New Roman" w:cs="Times New Roman"/>
          <w:sz w:val="24"/>
          <w:szCs w:val="24"/>
          <w:lang w:eastAsia="pl-PL"/>
        </w:rPr>
        <w:t xml:space="preserve">Do spraw nieuregulowanych w niniejszej SWZ, mają zastosowanie przepisy Ustawy z dnia 11 września 2019 roku z późniejszymi zmianami ustawy Prawo Zamówień Publicznych oraz przepisy </w:t>
      </w:r>
      <w:r w:rsidRPr="00D961E8">
        <w:rPr>
          <w:rFonts w:eastAsia="Times New Roman" w:cs="Times New Roman"/>
          <w:color w:val="000000"/>
          <w:sz w:val="24"/>
          <w:szCs w:val="24"/>
          <w:lang w:eastAsia="pl-PL"/>
        </w:rPr>
        <w:t xml:space="preserve">ustawy z dnia 23 kwietnia 1964 r. - Kodeks cywilny, jeżeli przepisy ustawy </w:t>
      </w:r>
      <w:r w:rsidR="00805D10">
        <w:rPr>
          <w:rFonts w:eastAsia="Times New Roman" w:cs="Times New Roman"/>
          <w:color w:val="000000"/>
          <w:sz w:val="24"/>
          <w:szCs w:val="24"/>
          <w:lang w:eastAsia="pl-PL"/>
        </w:rPr>
        <w:t>PZP</w:t>
      </w:r>
      <w:r w:rsidRPr="00D961E8">
        <w:rPr>
          <w:rFonts w:eastAsia="Times New Roman" w:cs="Times New Roman"/>
          <w:color w:val="000000"/>
          <w:sz w:val="24"/>
          <w:szCs w:val="24"/>
          <w:lang w:eastAsia="pl-PL"/>
        </w:rPr>
        <w:t xml:space="preserve"> nie stanowią inaczej.</w:t>
      </w:r>
    </w:p>
    <w:p w14:paraId="3D02826F" w14:textId="77777777" w:rsidR="003A4605" w:rsidRDefault="003A4605">
      <w:pPr>
        <w:rPr>
          <w:b/>
          <w:bCs/>
          <w:sz w:val="24"/>
          <w:szCs w:val="24"/>
        </w:rPr>
      </w:pPr>
    </w:p>
    <w:p w14:paraId="40A01C52" w14:textId="5AAEB44D" w:rsidR="00EE77A5" w:rsidRPr="00142219" w:rsidRDefault="003A4605">
      <w:pPr>
        <w:rPr>
          <w:b/>
          <w:bCs/>
          <w:sz w:val="24"/>
          <w:szCs w:val="24"/>
        </w:rPr>
      </w:pPr>
      <w:r w:rsidRPr="00142219">
        <w:rPr>
          <w:b/>
          <w:bCs/>
          <w:sz w:val="24"/>
          <w:szCs w:val="24"/>
        </w:rPr>
        <w:t xml:space="preserve">ZAŁĄCZNIKI: </w:t>
      </w:r>
    </w:p>
    <w:p w14:paraId="596B42AA" w14:textId="77777777" w:rsidR="00EE77A5" w:rsidRPr="00D961E8" w:rsidRDefault="00746F84">
      <w:pPr>
        <w:rPr>
          <w:sz w:val="24"/>
          <w:szCs w:val="24"/>
        </w:rPr>
      </w:pPr>
      <w:r w:rsidRPr="00D961E8">
        <w:rPr>
          <w:sz w:val="24"/>
          <w:szCs w:val="24"/>
        </w:rPr>
        <w:t xml:space="preserve">Nr 1 – wzór formularza oferty </w:t>
      </w:r>
    </w:p>
    <w:p w14:paraId="02E95B8A" w14:textId="77777777" w:rsidR="00EE77A5" w:rsidRPr="00D961E8" w:rsidRDefault="00746F84">
      <w:pPr>
        <w:rPr>
          <w:sz w:val="24"/>
          <w:szCs w:val="24"/>
        </w:rPr>
      </w:pPr>
      <w:r w:rsidRPr="00D961E8">
        <w:rPr>
          <w:sz w:val="24"/>
          <w:szCs w:val="24"/>
        </w:rPr>
        <w:t xml:space="preserve">Nr 2 – wzór oświadczenia dotyczącego przesłanek wykluczenia z postępowania i spełnienia warunków udziału w postępowaniu </w:t>
      </w:r>
    </w:p>
    <w:p w14:paraId="4D696033" w14:textId="77777777" w:rsidR="00EE77A5" w:rsidRPr="00D961E8" w:rsidRDefault="00746F84">
      <w:pPr>
        <w:rPr>
          <w:sz w:val="24"/>
          <w:szCs w:val="24"/>
        </w:rPr>
      </w:pPr>
      <w:r w:rsidRPr="00D961E8">
        <w:rPr>
          <w:sz w:val="24"/>
          <w:szCs w:val="24"/>
        </w:rPr>
        <w:t xml:space="preserve">Nr 3 – wzór oświadczenia podmiotu udostępniającego Wykonawcy zasoby dotyczące przesłanek wykluczenia z postępowania i spełnienia warunków udziału w postępowaniu </w:t>
      </w:r>
    </w:p>
    <w:p w14:paraId="5E9C5EAB" w14:textId="43407CA9" w:rsidR="00EE77A5" w:rsidRPr="00D961E8" w:rsidRDefault="00746F84">
      <w:pPr>
        <w:rPr>
          <w:sz w:val="24"/>
          <w:szCs w:val="24"/>
        </w:rPr>
      </w:pPr>
      <w:r w:rsidRPr="00D961E8">
        <w:rPr>
          <w:sz w:val="24"/>
          <w:szCs w:val="24"/>
        </w:rPr>
        <w:t xml:space="preserve">Nr 4 – wzór oświadczenia składanego w zakresie art. 108 ust. 1 pkt 5 ustawy </w:t>
      </w:r>
      <w:r w:rsidR="00805D10">
        <w:rPr>
          <w:sz w:val="24"/>
          <w:szCs w:val="24"/>
        </w:rPr>
        <w:t>PZP</w:t>
      </w:r>
      <w:r w:rsidRPr="00D961E8">
        <w:rPr>
          <w:sz w:val="24"/>
          <w:szCs w:val="24"/>
        </w:rPr>
        <w:t xml:space="preserve"> </w:t>
      </w:r>
    </w:p>
    <w:p w14:paraId="2FE8A44F" w14:textId="3196EC1D" w:rsidR="00EE77A5" w:rsidRPr="00D961E8" w:rsidRDefault="00746F84">
      <w:pPr>
        <w:rPr>
          <w:sz w:val="24"/>
          <w:szCs w:val="24"/>
        </w:rPr>
      </w:pPr>
      <w:r w:rsidRPr="00D961E8">
        <w:rPr>
          <w:sz w:val="24"/>
          <w:szCs w:val="24"/>
        </w:rPr>
        <w:t xml:space="preserve">Nr 5 – </w:t>
      </w:r>
      <w:r w:rsidR="00B949F0" w:rsidRPr="00D961E8">
        <w:rPr>
          <w:sz w:val="24"/>
          <w:szCs w:val="24"/>
        </w:rPr>
        <w:t>projektowane postanowienia umowy</w:t>
      </w:r>
      <w:r w:rsidRPr="00D961E8">
        <w:rPr>
          <w:sz w:val="24"/>
          <w:szCs w:val="24"/>
        </w:rPr>
        <w:t xml:space="preserve"> </w:t>
      </w:r>
    </w:p>
    <w:p w14:paraId="0AF42A8B" w14:textId="77777777" w:rsidR="00EE77A5" w:rsidRPr="00D961E8" w:rsidRDefault="00746F84">
      <w:pPr>
        <w:rPr>
          <w:sz w:val="24"/>
          <w:szCs w:val="24"/>
        </w:rPr>
      </w:pPr>
      <w:r w:rsidRPr="00D961E8">
        <w:rPr>
          <w:sz w:val="24"/>
          <w:szCs w:val="24"/>
        </w:rPr>
        <w:t xml:space="preserve">Nr 6 – wykaz osób </w:t>
      </w:r>
    </w:p>
    <w:p w14:paraId="5410C0AE" w14:textId="0FF202EC" w:rsidR="00EE77A5" w:rsidRPr="00D961E8" w:rsidRDefault="00746F84">
      <w:pPr>
        <w:rPr>
          <w:sz w:val="24"/>
          <w:szCs w:val="24"/>
        </w:rPr>
      </w:pPr>
      <w:r w:rsidRPr="00D961E8">
        <w:rPr>
          <w:sz w:val="24"/>
          <w:szCs w:val="24"/>
        </w:rPr>
        <w:t xml:space="preserve">Nr 7 – wzór oświadczenia składanego na podstawie art. 117 ust. 4 ustawy </w:t>
      </w:r>
      <w:r w:rsidR="00805D10">
        <w:rPr>
          <w:sz w:val="24"/>
          <w:szCs w:val="24"/>
        </w:rPr>
        <w:t>PZP</w:t>
      </w:r>
      <w:r w:rsidRPr="00D961E8">
        <w:rPr>
          <w:sz w:val="24"/>
          <w:szCs w:val="24"/>
        </w:rPr>
        <w:t xml:space="preserve"> </w:t>
      </w:r>
    </w:p>
    <w:p w14:paraId="21BCB72B" w14:textId="50A1FF7B" w:rsidR="00EE77A5" w:rsidRPr="00D961E8" w:rsidRDefault="00746F84">
      <w:pPr>
        <w:rPr>
          <w:sz w:val="24"/>
          <w:szCs w:val="24"/>
        </w:rPr>
      </w:pPr>
      <w:bookmarkStart w:id="6" w:name="_Hlk125374502"/>
      <w:r w:rsidRPr="00D961E8">
        <w:rPr>
          <w:sz w:val="24"/>
          <w:szCs w:val="24"/>
        </w:rPr>
        <w:t xml:space="preserve">Nr 8 – </w:t>
      </w:r>
      <w:r w:rsidR="00B949F0" w:rsidRPr="00D961E8">
        <w:rPr>
          <w:sz w:val="24"/>
          <w:szCs w:val="24"/>
        </w:rPr>
        <w:t>karta realizacji usług opiekuńczych</w:t>
      </w:r>
      <w:r w:rsidRPr="00D961E8">
        <w:rPr>
          <w:sz w:val="24"/>
          <w:szCs w:val="24"/>
        </w:rPr>
        <w:t xml:space="preserve"> </w:t>
      </w:r>
    </w:p>
    <w:p w14:paraId="5FCBABEF" w14:textId="754A044A" w:rsidR="00EE77A5" w:rsidRPr="00D961E8" w:rsidRDefault="00746F84">
      <w:pPr>
        <w:rPr>
          <w:sz w:val="24"/>
          <w:szCs w:val="24"/>
        </w:rPr>
      </w:pPr>
      <w:r w:rsidRPr="00D961E8">
        <w:rPr>
          <w:sz w:val="24"/>
          <w:szCs w:val="24"/>
        </w:rPr>
        <w:t xml:space="preserve">Nr 9 – </w:t>
      </w:r>
      <w:r w:rsidR="00B949F0" w:rsidRPr="00D961E8">
        <w:rPr>
          <w:sz w:val="24"/>
          <w:szCs w:val="24"/>
        </w:rPr>
        <w:t>karta realizacji treningów usamodzielniających</w:t>
      </w:r>
    </w:p>
    <w:p w14:paraId="33937F66" w14:textId="2F7F998B" w:rsidR="00B949F0" w:rsidRPr="00D961E8" w:rsidRDefault="00B949F0">
      <w:pPr>
        <w:rPr>
          <w:sz w:val="24"/>
          <w:szCs w:val="24"/>
        </w:rPr>
      </w:pPr>
      <w:r w:rsidRPr="00D961E8">
        <w:rPr>
          <w:sz w:val="24"/>
          <w:szCs w:val="24"/>
        </w:rPr>
        <w:t>Nr 10 – karta realizacji specjalistycznych usług opiekuńczych</w:t>
      </w:r>
    </w:p>
    <w:p w14:paraId="4D323FE3" w14:textId="73690E75" w:rsidR="00B949F0" w:rsidRPr="00D961E8" w:rsidRDefault="00B949F0">
      <w:pPr>
        <w:rPr>
          <w:sz w:val="24"/>
          <w:szCs w:val="24"/>
        </w:rPr>
      </w:pPr>
      <w:r w:rsidRPr="00D961E8">
        <w:rPr>
          <w:sz w:val="24"/>
          <w:szCs w:val="24"/>
        </w:rPr>
        <w:t xml:space="preserve">Nr 11 – karta realizacji całodobowej opieki </w:t>
      </w:r>
      <w:proofErr w:type="spellStart"/>
      <w:r w:rsidRPr="00D961E8">
        <w:rPr>
          <w:sz w:val="24"/>
          <w:szCs w:val="24"/>
        </w:rPr>
        <w:t>wytchnieniowej</w:t>
      </w:r>
      <w:proofErr w:type="spellEnd"/>
    </w:p>
    <w:p w14:paraId="205C88AE" w14:textId="318EAD84" w:rsidR="00B949F0" w:rsidRPr="00D961E8" w:rsidRDefault="00B949F0">
      <w:pPr>
        <w:rPr>
          <w:sz w:val="24"/>
          <w:szCs w:val="24"/>
        </w:rPr>
      </w:pPr>
      <w:r w:rsidRPr="00D961E8">
        <w:rPr>
          <w:sz w:val="24"/>
          <w:szCs w:val="24"/>
        </w:rPr>
        <w:t>Nr 12 – lista osób wykonujących usługi</w:t>
      </w:r>
    </w:p>
    <w:p w14:paraId="49A36882" w14:textId="5D3A0A08" w:rsidR="00B949F0" w:rsidRPr="00D961E8" w:rsidRDefault="00B949F0">
      <w:pPr>
        <w:rPr>
          <w:sz w:val="24"/>
          <w:szCs w:val="24"/>
        </w:rPr>
      </w:pPr>
      <w:r w:rsidRPr="00D961E8">
        <w:rPr>
          <w:sz w:val="24"/>
          <w:szCs w:val="24"/>
        </w:rPr>
        <w:t>Nr 13 – lista zleceń</w:t>
      </w:r>
    </w:p>
    <w:p w14:paraId="169FB604" w14:textId="4ABB62BF" w:rsidR="00B949F0" w:rsidRPr="00D961E8" w:rsidRDefault="00B949F0">
      <w:pPr>
        <w:rPr>
          <w:sz w:val="24"/>
          <w:szCs w:val="24"/>
        </w:rPr>
      </w:pPr>
      <w:r w:rsidRPr="00D961E8">
        <w:rPr>
          <w:sz w:val="24"/>
          <w:szCs w:val="24"/>
        </w:rPr>
        <w:lastRenderedPageBreak/>
        <w:t>Nr 14 – karta żywienia</w:t>
      </w:r>
      <w:r w:rsidR="00F2642D" w:rsidRPr="00D961E8">
        <w:rPr>
          <w:sz w:val="24"/>
          <w:szCs w:val="24"/>
        </w:rPr>
        <w:t xml:space="preserve"> usługi</w:t>
      </w:r>
    </w:p>
    <w:p w14:paraId="11C80A76" w14:textId="301132D7" w:rsidR="00F2642D" w:rsidRPr="00D961E8" w:rsidRDefault="00F2642D">
      <w:pPr>
        <w:rPr>
          <w:sz w:val="24"/>
          <w:szCs w:val="24"/>
        </w:rPr>
      </w:pPr>
      <w:r w:rsidRPr="00D961E8">
        <w:rPr>
          <w:sz w:val="24"/>
          <w:szCs w:val="24"/>
        </w:rPr>
        <w:t xml:space="preserve">Nr 15 – karta żywienia opieka </w:t>
      </w:r>
      <w:proofErr w:type="spellStart"/>
      <w:r w:rsidRPr="00D961E8">
        <w:rPr>
          <w:sz w:val="24"/>
          <w:szCs w:val="24"/>
        </w:rPr>
        <w:t>wytchnieniowa</w:t>
      </w:r>
      <w:proofErr w:type="spellEnd"/>
    </w:p>
    <w:p w14:paraId="238FDC53" w14:textId="254D484D" w:rsidR="00EE77A5" w:rsidRPr="00D961E8" w:rsidRDefault="00B949F0">
      <w:pPr>
        <w:rPr>
          <w:sz w:val="24"/>
          <w:szCs w:val="24"/>
        </w:rPr>
      </w:pPr>
      <w:r w:rsidRPr="00D961E8">
        <w:rPr>
          <w:sz w:val="24"/>
          <w:szCs w:val="24"/>
        </w:rPr>
        <w:t>Nr 1</w:t>
      </w:r>
      <w:r w:rsidR="00F2642D" w:rsidRPr="00D961E8">
        <w:rPr>
          <w:sz w:val="24"/>
          <w:szCs w:val="24"/>
        </w:rPr>
        <w:t>6</w:t>
      </w:r>
      <w:r w:rsidRPr="00D961E8">
        <w:rPr>
          <w:sz w:val="24"/>
          <w:szCs w:val="24"/>
        </w:rPr>
        <w:t xml:space="preserve"> – protokół kontroli</w:t>
      </w:r>
      <w:bookmarkEnd w:id="6"/>
    </w:p>
    <w:p w14:paraId="6104103A" w14:textId="77777777" w:rsidR="00EE77A5" w:rsidRPr="00D961E8" w:rsidRDefault="00746F84">
      <w:pPr>
        <w:tabs>
          <w:tab w:val="left" w:pos="6450"/>
        </w:tabs>
        <w:rPr>
          <w:sz w:val="24"/>
          <w:szCs w:val="24"/>
        </w:rPr>
      </w:pPr>
      <w:r w:rsidRPr="00D961E8">
        <w:rPr>
          <w:sz w:val="24"/>
          <w:szCs w:val="24"/>
        </w:rPr>
        <w:tab/>
        <w:t>zatwierdził</w:t>
      </w:r>
    </w:p>
    <w:p w14:paraId="73EF641F" w14:textId="77777777" w:rsidR="00EE77A5" w:rsidRPr="00D961E8" w:rsidRDefault="00746F84" w:rsidP="0080026B">
      <w:pPr>
        <w:tabs>
          <w:tab w:val="left" w:pos="6165"/>
        </w:tabs>
        <w:spacing w:after="0"/>
        <w:rPr>
          <w:sz w:val="24"/>
          <w:szCs w:val="24"/>
        </w:rPr>
      </w:pPr>
      <w:r w:rsidRPr="00D961E8">
        <w:rPr>
          <w:sz w:val="24"/>
          <w:szCs w:val="24"/>
        </w:rPr>
        <w:tab/>
        <w:t>Konrad Kroczek</w:t>
      </w:r>
    </w:p>
    <w:p w14:paraId="41E0FE69" w14:textId="77777777" w:rsidR="00EE77A5" w:rsidRPr="00D961E8" w:rsidRDefault="00746F84">
      <w:pPr>
        <w:tabs>
          <w:tab w:val="left" w:pos="6165"/>
        </w:tabs>
        <w:rPr>
          <w:sz w:val="24"/>
          <w:szCs w:val="24"/>
        </w:rPr>
      </w:pPr>
      <w:r w:rsidRPr="00D961E8">
        <w:rPr>
          <w:sz w:val="24"/>
          <w:szCs w:val="24"/>
        </w:rPr>
        <w:t xml:space="preserve">                                                                                                   Kierownik MOPS w Strumieniu</w:t>
      </w:r>
    </w:p>
    <w:sectPr w:rsidR="00EE77A5" w:rsidRPr="00D961E8" w:rsidSect="00BD3572">
      <w:headerReference w:type="default" r:id="rId8"/>
      <w:footerReference w:type="default" r:id="rId9"/>
      <w:pgSz w:w="11906" w:h="16838"/>
      <w:pgMar w:top="1417" w:right="1417" w:bottom="1417" w:left="156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A42" w14:textId="77777777" w:rsidR="00992C40" w:rsidRDefault="00992C40">
      <w:pPr>
        <w:spacing w:after="0" w:line="240" w:lineRule="auto"/>
      </w:pPr>
      <w:r>
        <w:separator/>
      </w:r>
    </w:p>
  </w:endnote>
  <w:endnote w:type="continuationSeparator" w:id="0">
    <w:p w14:paraId="05A268BE" w14:textId="77777777" w:rsidR="00992C40" w:rsidRDefault="0099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38178"/>
      <w:docPartObj>
        <w:docPartGallery w:val="Page Numbers (Bottom of Page)"/>
        <w:docPartUnique/>
      </w:docPartObj>
    </w:sdtPr>
    <w:sdtContent>
      <w:p w14:paraId="361A1FEE" w14:textId="62A8638A" w:rsidR="0080026B" w:rsidRDefault="0080026B">
        <w:pPr>
          <w:pStyle w:val="Stopka"/>
          <w:jc w:val="right"/>
        </w:pPr>
        <w:r>
          <w:fldChar w:fldCharType="begin"/>
        </w:r>
        <w:r>
          <w:instrText>PAGE   \* MERGEFORMAT</w:instrText>
        </w:r>
        <w:r>
          <w:fldChar w:fldCharType="separate"/>
        </w:r>
        <w:r>
          <w:t>2</w:t>
        </w:r>
        <w:r>
          <w:fldChar w:fldCharType="end"/>
        </w:r>
      </w:p>
    </w:sdtContent>
  </w:sdt>
  <w:p w14:paraId="5B7D033D" w14:textId="77777777" w:rsidR="0080026B" w:rsidRDefault="00800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BACF" w14:textId="77777777" w:rsidR="00992C40" w:rsidRDefault="00992C40">
      <w:pPr>
        <w:spacing w:after="0" w:line="240" w:lineRule="auto"/>
      </w:pPr>
      <w:r>
        <w:separator/>
      </w:r>
    </w:p>
  </w:footnote>
  <w:footnote w:type="continuationSeparator" w:id="0">
    <w:p w14:paraId="4C85FFFA" w14:textId="77777777" w:rsidR="00992C40" w:rsidRDefault="0099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8F6" w14:textId="77777777" w:rsidR="00EE77A5" w:rsidRDefault="00746F84">
    <w:pPr>
      <w:pStyle w:val="Nagwek"/>
    </w:pPr>
    <w:r>
      <w:rPr>
        <w:noProof/>
      </w:rPr>
      <w:drawing>
        <wp:inline distT="0" distB="0" distL="0" distR="0" wp14:anchorId="47F7DC9B" wp14:editId="0AD6F151">
          <wp:extent cx="5760720" cy="7302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73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45"/>
    <w:multiLevelType w:val="hybridMultilevel"/>
    <w:tmpl w:val="0058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A0F45"/>
    <w:multiLevelType w:val="hybridMultilevel"/>
    <w:tmpl w:val="01E4086A"/>
    <w:lvl w:ilvl="0" w:tplc="C6067C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C93A46"/>
    <w:multiLevelType w:val="multilevel"/>
    <w:tmpl w:val="BE7C13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5E41276"/>
    <w:multiLevelType w:val="hybridMultilevel"/>
    <w:tmpl w:val="CCEA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830439"/>
    <w:multiLevelType w:val="multilevel"/>
    <w:tmpl w:val="21FC401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b/>
        <w:sz w:val="28"/>
      </w:rPr>
    </w:lvl>
    <w:lvl w:ilvl="2">
      <w:start w:val="1"/>
      <w:numFmt w:val="decimal"/>
      <w:lvlText w:val="%3)"/>
      <w:lvlJc w:val="left"/>
      <w:pPr>
        <w:tabs>
          <w:tab w:val="num" w:pos="285"/>
        </w:tabs>
        <w:ind w:left="1495" w:hanging="360"/>
      </w:pPr>
    </w:lvl>
    <w:lvl w:ilvl="3">
      <w:start w:val="1"/>
      <w:numFmt w:val="lowerLetter"/>
      <w:lvlText w:val="%4)"/>
      <w:lvlJc w:val="left"/>
      <w:pPr>
        <w:tabs>
          <w:tab w:val="num" w:pos="0"/>
        </w:tabs>
        <w:ind w:left="1440" w:hanging="360"/>
      </w:pPr>
    </w:lvl>
    <w:lvl w:ilvl="4">
      <w:start w:val="1"/>
      <w:numFmt w:val="bullet"/>
      <w:lvlText w:val=""/>
      <w:lvlJc w:val="left"/>
      <w:pPr>
        <w:tabs>
          <w:tab w:val="num" w:pos="0"/>
        </w:tabs>
        <w:ind w:left="1800" w:hanging="360"/>
      </w:pPr>
      <w:rPr>
        <w:rFonts w:ascii="Symbol" w:hAnsi="Symbol" w:cs="Symbol" w:hint="default"/>
        <w:color w:val="00000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23FB1B04"/>
    <w:multiLevelType w:val="hybridMultilevel"/>
    <w:tmpl w:val="1EA0596E"/>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 w15:restartNumberingAfterBreak="0">
    <w:nsid w:val="291F36BB"/>
    <w:multiLevelType w:val="hybridMultilevel"/>
    <w:tmpl w:val="B4C0A6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AE5CF9"/>
    <w:multiLevelType w:val="hybridMultilevel"/>
    <w:tmpl w:val="32FA170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DE444A9"/>
    <w:multiLevelType w:val="hybridMultilevel"/>
    <w:tmpl w:val="90908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A61EFE"/>
    <w:multiLevelType w:val="multilevel"/>
    <w:tmpl w:val="778CAA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6150EED"/>
    <w:multiLevelType w:val="multilevel"/>
    <w:tmpl w:val="B448A2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8403B0"/>
    <w:multiLevelType w:val="hybridMultilevel"/>
    <w:tmpl w:val="2C82DCD0"/>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2" w15:restartNumberingAfterBreak="0">
    <w:nsid w:val="3BD76221"/>
    <w:multiLevelType w:val="hybridMultilevel"/>
    <w:tmpl w:val="91142B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DB75EEB"/>
    <w:multiLevelType w:val="multilevel"/>
    <w:tmpl w:val="9E1E6EB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b w:val="0"/>
        <w:bCs/>
        <w:sz w:val="22"/>
        <w:szCs w:val="18"/>
      </w:rPr>
    </w:lvl>
    <w:lvl w:ilvl="2">
      <w:start w:val="1"/>
      <w:numFmt w:val="decimal"/>
      <w:lvlText w:val="%3)"/>
      <w:lvlJc w:val="left"/>
      <w:pPr>
        <w:tabs>
          <w:tab w:val="num" w:pos="285"/>
        </w:tabs>
        <w:ind w:left="1495" w:hanging="360"/>
      </w:pPr>
    </w:lvl>
    <w:lvl w:ilvl="3">
      <w:start w:val="1"/>
      <w:numFmt w:val="lowerLetter"/>
      <w:lvlText w:val="%4)"/>
      <w:lvlJc w:val="left"/>
      <w:pPr>
        <w:tabs>
          <w:tab w:val="num" w:pos="0"/>
        </w:tabs>
        <w:ind w:left="1440" w:hanging="360"/>
      </w:pPr>
    </w:lvl>
    <w:lvl w:ilvl="4">
      <w:start w:val="1"/>
      <w:numFmt w:val="bullet"/>
      <w:lvlText w:val=""/>
      <w:lvlJc w:val="left"/>
      <w:pPr>
        <w:tabs>
          <w:tab w:val="num" w:pos="0"/>
        </w:tabs>
        <w:ind w:left="1800" w:hanging="360"/>
      </w:pPr>
      <w:rPr>
        <w:rFonts w:ascii="Symbol" w:hAnsi="Symbol" w:cs="Symbol" w:hint="default"/>
        <w:color w:val="00000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FF14322"/>
    <w:multiLevelType w:val="hybridMultilevel"/>
    <w:tmpl w:val="7EB08E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47160BF"/>
    <w:multiLevelType w:val="hybridMultilevel"/>
    <w:tmpl w:val="884685B8"/>
    <w:lvl w:ilvl="0" w:tplc="5FB07FEE">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6" w15:restartNumberingAfterBreak="0">
    <w:nsid w:val="44843B47"/>
    <w:multiLevelType w:val="hybridMultilevel"/>
    <w:tmpl w:val="CA90B4AA"/>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15:restartNumberingAfterBreak="0">
    <w:nsid w:val="4A8B7120"/>
    <w:multiLevelType w:val="hybridMultilevel"/>
    <w:tmpl w:val="319A338A"/>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8" w15:restartNumberingAfterBreak="0">
    <w:nsid w:val="4E781281"/>
    <w:multiLevelType w:val="hybridMultilevel"/>
    <w:tmpl w:val="36524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D43A92"/>
    <w:multiLevelType w:val="multilevel"/>
    <w:tmpl w:val="823A56FE"/>
    <w:lvl w:ilvl="0">
      <w:start w:val="1"/>
      <w:numFmt w:val="decimal"/>
      <w:lvlText w:val="%1."/>
      <w:lvlJc w:val="left"/>
      <w:pPr>
        <w:tabs>
          <w:tab w:val="num" w:pos="0"/>
        </w:tabs>
        <w:ind w:left="720" w:hanging="360"/>
      </w:pPr>
    </w:lvl>
    <w:lvl w:ilvl="1">
      <w:start w:val="2"/>
      <w:numFmt w:val="decimal"/>
      <w:lvlText w:val="%1.%2."/>
      <w:lvlJc w:val="left"/>
      <w:pPr>
        <w:tabs>
          <w:tab w:val="num" w:pos="0"/>
        </w:tabs>
        <w:ind w:left="1245" w:hanging="52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0" w15:restartNumberingAfterBreak="0">
    <w:nsid w:val="5FB91568"/>
    <w:multiLevelType w:val="multilevel"/>
    <w:tmpl w:val="D3364C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2971183"/>
    <w:multiLevelType w:val="hybridMultilevel"/>
    <w:tmpl w:val="EFA896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4835077"/>
    <w:multiLevelType w:val="hybridMultilevel"/>
    <w:tmpl w:val="F9664246"/>
    <w:lvl w:ilvl="0" w:tplc="02AE2768">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68664CE"/>
    <w:multiLevelType w:val="hybridMultilevel"/>
    <w:tmpl w:val="F8E64338"/>
    <w:lvl w:ilvl="0" w:tplc="0415000F">
      <w:start w:val="1"/>
      <w:numFmt w:val="decimal"/>
      <w:lvlText w:val="%1."/>
      <w:lvlJc w:val="left"/>
      <w:pPr>
        <w:ind w:left="644"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332FD"/>
    <w:multiLevelType w:val="hybridMultilevel"/>
    <w:tmpl w:val="9B3E49E2"/>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5" w15:restartNumberingAfterBreak="0">
    <w:nsid w:val="6A31256B"/>
    <w:multiLevelType w:val="multilevel"/>
    <w:tmpl w:val="3034C37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845F14"/>
    <w:multiLevelType w:val="hybridMultilevel"/>
    <w:tmpl w:val="4042A4A0"/>
    <w:lvl w:ilvl="0" w:tplc="E898A81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794696"/>
    <w:multiLevelType w:val="multilevel"/>
    <w:tmpl w:val="65AC1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6560393">
    <w:abstractNumId w:val="9"/>
  </w:num>
  <w:num w:numId="2" w16cid:durableId="1237743372">
    <w:abstractNumId w:val="19"/>
  </w:num>
  <w:num w:numId="3" w16cid:durableId="1819835714">
    <w:abstractNumId w:val="4"/>
  </w:num>
  <w:num w:numId="4" w16cid:durableId="128324526">
    <w:abstractNumId w:val="20"/>
  </w:num>
  <w:num w:numId="5" w16cid:durableId="665792324">
    <w:abstractNumId w:val="22"/>
  </w:num>
  <w:num w:numId="6" w16cid:durableId="1718819865">
    <w:abstractNumId w:val="10"/>
  </w:num>
  <w:num w:numId="7" w16cid:durableId="709303428">
    <w:abstractNumId w:val="2"/>
  </w:num>
  <w:num w:numId="8" w16cid:durableId="292558788">
    <w:abstractNumId w:val="27"/>
  </w:num>
  <w:num w:numId="9" w16cid:durableId="135491042">
    <w:abstractNumId w:val="13"/>
  </w:num>
  <w:num w:numId="10" w16cid:durableId="1836410134">
    <w:abstractNumId w:val="18"/>
  </w:num>
  <w:num w:numId="11" w16cid:durableId="1016075754">
    <w:abstractNumId w:val="21"/>
  </w:num>
  <w:num w:numId="12" w16cid:durableId="500196431">
    <w:abstractNumId w:val="26"/>
  </w:num>
  <w:num w:numId="13" w16cid:durableId="786393877">
    <w:abstractNumId w:val="15"/>
  </w:num>
  <w:num w:numId="14" w16cid:durableId="856699969">
    <w:abstractNumId w:val="23"/>
  </w:num>
  <w:num w:numId="15" w16cid:durableId="1156915826">
    <w:abstractNumId w:val="8"/>
  </w:num>
  <w:num w:numId="16" w16cid:durableId="1932160461">
    <w:abstractNumId w:val="6"/>
  </w:num>
  <w:num w:numId="17" w16cid:durableId="1109080189">
    <w:abstractNumId w:val="14"/>
  </w:num>
  <w:num w:numId="18" w16cid:durableId="494686638">
    <w:abstractNumId w:val="12"/>
  </w:num>
  <w:num w:numId="19" w16cid:durableId="136455461">
    <w:abstractNumId w:val="7"/>
  </w:num>
  <w:num w:numId="20" w16cid:durableId="1380975755">
    <w:abstractNumId w:val="25"/>
  </w:num>
  <w:num w:numId="21" w16cid:durableId="41637738">
    <w:abstractNumId w:val="16"/>
  </w:num>
  <w:num w:numId="22" w16cid:durableId="495996928">
    <w:abstractNumId w:val="17"/>
  </w:num>
  <w:num w:numId="23" w16cid:durableId="952052348">
    <w:abstractNumId w:val="5"/>
  </w:num>
  <w:num w:numId="24" w16cid:durableId="1458447591">
    <w:abstractNumId w:val="24"/>
  </w:num>
  <w:num w:numId="25" w16cid:durableId="249775603">
    <w:abstractNumId w:val="11"/>
  </w:num>
  <w:num w:numId="26" w16cid:durableId="1458337466">
    <w:abstractNumId w:val="0"/>
  </w:num>
  <w:num w:numId="27" w16cid:durableId="746612079">
    <w:abstractNumId w:val="3"/>
  </w:num>
  <w:num w:numId="28" w16cid:durableId="180743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5"/>
    <w:rsid w:val="000138B4"/>
    <w:rsid w:val="0003654F"/>
    <w:rsid w:val="0005614C"/>
    <w:rsid w:val="00073392"/>
    <w:rsid w:val="0008736D"/>
    <w:rsid w:val="000D0EB6"/>
    <w:rsid w:val="000D1CEA"/>
    <w:rsid w:val="000E7D65"/>
    <w:rsid w:val="000F4775"/>
    <w:rsid w:val="00104520"/>
    <w:rsid w:val="00142219"/>
    <w:rsid w:val="00146F3E"/>
    <w:rsid w:val="00163F23"/>
    <w:rsid w:val="0017153B"/>
    <w:rsid w:val="001A2FB7"/>
    <w:rsid w:val="001A75A9"/>
    <w:rsid w:val="001B5FCC"/>
    <w:rsid w:val="001B7663"/>
    <w:rsid w:val="001C436B"/>
    <w:rsid w:val="001C5757"/>
    <w:rsid w:val="001C66EB"/>
    <w:rsid w:val="001F1ECB"/>
    <w:rsid w:val="002049CD"/>
    <w:rsid w:val="00206785"/>
    <w:rsid w:val="002103B5"/>
    <w:rsid w:val="00221BA3"/>
    <w:rsid w:val="002C2D57"/>
    <w:rsid w:val="002D4547"/>
    <w:rsid w:val="002D4F54"/>
    <w:rsid w:val="00300F6A"/>
    <w:rsid w:val="00354535"/>
    <w:rsid w:val="00363A8F"/>
    <w:rsid w:val="00364B7A"/>
    <w:rsid w:val="0038799C"/>
    <w:rsid w:val="0039526D"/>
    <w:rsid w:val="003A445E"/>
    <w:rsid w:val="003A4605"/>
    <w:rsid w:val="003B284E"/>
    <w:rsid w:val="003F41E2"/>
    <w:rsid w:val="0041013E"/>
    <w:rsid w:val="004160D7"/>
    <w:rsid w:val="00450599"/>
    <w:rsid w:val="0046609A"/>
    <w:rsid w:val="004761E4"/>
    <w:rsid w:val="00482B7F"/>
    <w:rsid w:val="004B0A99"/>
    <w:rsid w:val="004C5DFA"/>
    <w:rsid w:val="004F041A"/>
    <w:rsid w:val="005358ED"/>
    <w:rsid w:val="00536DA0"/>
    <w:rsid w:val="00545675"/>
    <w:rsid w:val="005471BF"/>
    <w:rsid w:val="00571305"/>
    <w:rsid w:val="0059666B"/>
    <w:rsid w:val="005A0F5C"/>
    <w:rsid w:val="005D41B0"/>
    <w:rsid w:val="005F06C1"/>
    <w:rsid w:val="005F0DE6"/>
    <w:rsid w:val="0062346B"/>
    <w:rsid w:val="0062616C"/>
    <w:rsid w:val="0064061F"/>
    <w:rsid w:val="00650E4C"/>
    <w:rsid w:val="00665E10"/>
    <w:rsid w:val="00673B44"/>
    <w:rsid w:val="00677B76"/>
    <w:rsid w:val="006C0D49"/>
    <w:rsid w:val="006C2F99"/>
    <w:rsid w:val="006D519F"/>
    <w:rsid w:val="006E2689"/>
    <w:rsid w:val="00700A4B"/>
    <w:rsid w:val="00703963"/>
    <w:rsid w:val="00713EB3"/>
    <w:rsid w:val="00723CA2"/>
    <w:rsid w:val="00742205"/>
    <w:rsid w:val="00746F84"/>
    <w:rsid w:val="0076785C"/>
    <w:rsid w:val="00773C2F"/>
    <w:rsid w:val="00777EC3"/>
    <w:rsid w:val="00796987"/>
    <w:rsid w:val="007A26DA"/>
    <w:rsid w:val="007B18D1"/>
    <w:rsid w:val="007D6D92"/>
    <w:rsid w:val="007F49A8"/>
    <w:rsid w:val="0080026B"/>
    <w:rsid w:val="00805D10"/>
    <w:rsid w:val="00815D91"/>
    <w:rsid w:val="00826F81"/>
    <w:rsid w:val="008720A6"/>
    <w:rsid w:val="008968EC"/>
    <w:rsid w:val="008A19E7"/>
    <w:rsid w:val="008B5693"/>
    <w:rsid w:val="008D5A3B"/>
    <w:rsid w:val="00951672"/>
    <w:rsid w:val="00955192"/>
    <w:rsid w:val="009565D1"/>
    <w:rsid w:val="00965B14"/>
    <w:rsid w:val="00992C40"/>
    <w:rsid w:val="009A41F5"/>
    <w:rsid w:val="009A7F2E"/>
    <w:rsid w:val="009D1EC3"/>
    <w:rsid w:val="009D42D0"/>
    <w:rsid w:val="00A222EF"/>
    <w:rsid w:val="00A3118E"/>
    <w:rsid w:val="00A4743A"/>
    <w:rsid w:val="00A54200"/>
    <w:rsid w:val="00A61436"/>
    <w:rsid w:val="00A72DEE"/>
    <w:rsid w:val="00A91070"/>
    <w:rsid w:val="00AA0891"/>
    <w:rsid w:val="00AA68C4"/>
    <w:rsid w:val="00AA6942"/>
    <w:rsid w:val="00AB2025"/>
    <w:rsid w:val="00AE2A9F"/>
    <w:rsid w:val="00AE3393"/>
    <w:rsid w:val="00AE6371"/>
    <w:rsid w:val="00AF0526"/>
    <w:rsid w:val="00B00B41"/>
    <w:rsid w:val="00B111E9"/>
    <w:rsid w:val="00B41307"/>
    <w:rsid w:val="00B46FEA"/>
    <w:rsid w:val="00B949F0"/>
    <w:rsid w:val="00BB6A17"/>
    <w:rsid w:val="00BC1814"/>
    <w:rsid w:val="00BC1CE2"/>
    <w:rsid w:val="00BC3686"/>
    <w:rsid w:val="00BD3572"/>
    <w:rsid w:val="00BF5D90"/>
    <w:rsid w:val="00C14B9D"/>
    <w:rsid w:val="00C315D1"/>
    <w:rsid w:val="00C53660"/>
    <w:rsid w:val="00C668E6"/>
    <w:rsid w:val="00C73D7A"/>
    <w:rsid w:val="00CA3A53"/>
    <w:rsid w:val="00CD0AAA"/>
    <w:rsid w:val="00CD496E"/>
    <w:rsid w:val="00D028D2"/>
    <w:rsid w:val="00D03E2C"/>
    <w:rsid w:val="00D21224"/>
    <w:rsid w:val="00D433B8"/>
    <w:rsid w:val="00D46593"/>
    <w:rsid w:val="00D5206D"/>
    <w:rsid w:val="00D62B59"/>
    <w:rsid w:val="00D82EBF"/>
    <w:rsid w:val="00D9056A"/>
    <w:rsid w:val="00D95E1E"/>
    <w:rsid w:val="00D961E8"/>
    <w:rsid w:val="00D97399"/>
    <w:rsid w:val="00DA3640"/>
    <w:rsid w:val="00DD1690"/>
    <w:rsid w:val="00DF09A2"/>
    <w:rsid w:val="00DF10E7"/>
    <w:rsid w:val="00DF368C"/>
    <w:rsid w:val="00E24202"/>
    <w:rsid w:val="00E330FA"/>
    <w:rsid w:val="00E3450F"/>
    <w:rsid w:val="00E37F53"/>
    <w:rsid w:val="00E57F66"/>
    <w:rsid w:val="00E819A1"/>
    <w:rsid w:val="00E92EA7"/>
    <w:rsid w:val="00EC5339"/>
    <w:rsid w:val="00ED434D"/>
    <w:rsid w:val="00EE5A9B"/>
    <w:rsid w:val="00EE77A5"/>
    <w:rsid w:val="00F1602F"/>
    <w:rsid w:val="00F2642D"/>
    <w:rsid w:val="00F363D4"/>
    <w:rsid w:val="00F5004B"/>
    <w:rsid w:val="00FC32B8"/>
    <w:rsid w:val="00FC47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D25C"/>
  <w15:docId w15:val="{FD1F5ED2-B648-4F32-AE90-A3EB2080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33143"/>
    <w:rPr>
      <w:color w:val="0563C1" w:themeColor="hyperlink"/>
      <w:u w:val="single"/>
    </w:rPr>
  </w:style>
  <w:style w:type="character" w:styleId="Nierozpoznanawzmianka">
    <w:name w:val="Unresolved Mention"/>
    <w:basedOn w:val="Domylnaczcionkaakapitu"/>
    <w:uiPriority w:val="99"/>
    <w:semiHidden/>
    <w:unhideWhenUsed/>
    <w:qFormat/>
    <w:rsid w:val="00633143"/>
    <w:rPr>
      <w:color w:val="605E5C"/>
      <w:shd w:val="clear" w:color="auto" w:fill="E1DFDD"/>
    </w:rPr>
  </w:style>
  <w:style w:type="character" w:customStyle="1" w:styleId="NagwekZnak">
    <w:name w:val="Nagłówek Znak"/>
    <w:basedOn w:val="Domylnaczcionkaakapitu"/>
    <w:link w:val="Nagwek"/>
    <w:uiPriority w:val="99"/>
    <w:qFormat/>
    <w:rsid w:val="00E14ECC"/>
  </w:style>
  <w:style w:type="character" w:customStyle="1" w:styleId="StopkaZnak">
    <w:name w:val="Stopka Znak"/>
    <w:basedOn w:val="Domylnaczcionkaakapitu"/>
    <w:link w:val="Stopka"/>
    <w:uiPriority w:val="99"/>
    <w:qFormat/>
    <w:rsid w:val="00E14ECC"/>
  </w:style>
  <w:style w:type="character" w:customStyle="1" w:styleId="WW8Num16z0">
    <w:name w:val="WW8Num16z0"/>
    <w:qFormat/>
  </w:style>
  <w:style w:type="character" w:customStyle="1" w:styleId="WW8Num16z1">
    <w:name w:val="WW8Num16z1"/>
    <w:qFormat/>
    <w:rPr>
      <w:b/>
      <w:sz w:val="28"/>
    </w:rPr>
  </w:style>
  <w:style w:type="character" w:customStyle="1" w:styleId="WW8Num16z4">
    <w:name w:val="WW8Num16z4"/>
    <w:qFormat/>
    <w:rPr>
      <w:rFonts w:ascii="Symbol" w:hAnsi="Symbol" w:cs="Symbol"/>
      <w:color w:val="000000"/>
    </w:rPr>
  </w:style>
  <w:style w:type="character" w:customStyle="1" w:styleId="WW8Num7z0">
    <w:name w:val="WW8Num7z0"/>
    <w:qFormat/>
  </w:style>
  <w:style w:type="character" w:customStyle="1" w:styleId="WW8Num31z0">
    <w:name w:val="WW8Num31z0"/>
    <w:qFormat/>
  </w:style>
  <w:style w:type="character" w:customStyle="1" w:styleId="WW8Num31z4">
    <w:name w:val="WW8Num31z4"/>
    <w:qFormat/>
    <w:rPr>
      <w:rFonts w:ascii="Symbol" w:hAnsi="Symbol" w:cs="Symbol"/>
      <w:color w:val="000000"/>
    </w:rPr>
  </w:style>
  <w:style w:type="paragraph" w:styleId="Nagwek">
    <w:name w:val="header"/>
    <w:basedOn w:val="Normalny"/>
    <w:next w:val="Tekstpodstawowy"/>
    <w:link w:val="NagwekZnak"/>
    <w:uiPriority w:val="99"/>
    <w:unhideWhenUsed/>
    <w:rsid w:val="00E14EC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spacing w:after="0"/>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14ECC"/>
    <w:pPr>
      <w:tabs>
        <w:tab w:val="center" w:pos="4536"/>
        <w:tab w:val="right" w:pos="9072"/>
      </w:tabs>
      <w:spacing w:after="0" w:line="240" w:lineRule="auto"/>
    </w:pPr>
  </w:style>
  <w:style w:type="paragraph" w:styleId="NormalnyWeb">
    <w:name w:val="Normal (Web)"/>
    <w:basedOn w:val="Normalny"/>
    <w:qFormat/>
    <w:pPr>
      <w:spacing w:before="280" w:after="119"/>
    </w:pPr>
  </w:style>
  <w:style w:type="numbering" w:customStyle="1" w:styleId="WW8Num16">
    <w:name w:val="WW8Num16"/>
    <w:qFormat/>
  </w:style>
  <w:style w:type="numbering" w:customStyle="1" w:styleId="WW8Num7">
    <w:name w:val="WW8Num7"/>
    <w:qFormat/>
  </w:style>
  <w:style w:type="numbering" w:customStyle="1" w:styleId="WW8Num22">
    <w:name w:val="WW8Num22"/>
    <w:qFormat/>
  </w:style>
  <w:style w:type="numbering" w:customStyle="1" w:styleId="WW8Num31">
    <w:name w:val="WW8Num31"/>
    <w:qFormat/>
  </w:style>
  <w:style w:type="character" w:styleId="Odwoaniedokomentarza">
    <w:name w:val="annotation reference"/>
    <w:basedOn w:val="Domylnaczcionkaakapitu"/>
    <w:uiPriority w:val="99"/>
    <w:semiHidden/>
    <w:unhideWhenUsed/>
    <w:rsid w:val="00815D91"/>
    <w:rPr>
      <w:sz w:val="16"/>
      <w:szCs w:val="16"/>
    </w:rPr>
  </w:style>
  <w:style w:type="paragraph" w:styleId="Tekstkomentarza">
    <w:name w:val="annotation text"/>
    <w:basedOn w:val="Normalny"/>
    <w:link w:val="TekstkomentarzaZnak"/>
    <w:uiPriority w:val="99"/>
    <w:semiHidden/>
    <w:unhideWhenUsed/>
    <w:rsid w:val="00815D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D91"/>
    <w:rPr>
      <w:sz w:val="20"/>
      <w:szCs w:val="20"/>
    </w:rPr>
  </w:style>
  <w:style w:type="paragraph" w:styleId="Tematkomentarza">
    <w:name w:val="annotation subject"/>
    <w:basedOn w:val="Tekstkomentarza"/>
    <w:next w:val="Tekstkomentarza"/>
    <w:link w:val="TematkomentarzaZnak"/>
    <w:uiPriority w:val="99"/>
    <w:semiHidden/>
    <w:unhideWhenUsed/>
    <w:rsid w:val="00815D91"/>
    <w:rPr>
      <w:b/>
      <w:bCs/>
    </w:rPr>
  </w:style>
  <w:style w:type="character" w:customStyle="1" w:styleId="TematkomentarzaZnak">
    <w:name w:val="Temat komentarza Znak"/>
    <w:basedOn w:val="TekstkomentarzaZnak"/>
    <w:link w:val="Tematkomentarza"/>
    <w:uiPriority w:val="99"/>
    <w:semiHidden/>
    <w:rsid w:val="00815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ps.stru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36</Pages>
  <Words>12657</Words>
  <Characters>75943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Karolina Gawronek</cp:lastModifiedBy>
  <cp:revision>39</cp:revision>
  <cp:lastPrinted>2023-01-26T06:29:00Z</cp:lastPrinted>
  <dcterms:created xsi:type="dcterms:W3CDTF">2023-01-23T10:43:00Z</dcterms:created>
  <dcterms:modified xsi:type="dcterms:W3CDTF">2023-01-31T09:59:00Z</dcterms:modified>
  <dc:language>pl-PL</dc:language>
</cp:coreProperties>
</file>